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1840B6"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1840B6"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1840B6"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1840B6"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1840B6"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1840B6"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1840B6"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1840B6"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1840B6"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1840B6"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1840B6"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1840B6"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1840B6"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1840B6"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1840B6"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1840B6"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1840B6"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1840B6"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1840B6"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1840B6"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1840B6"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1840B6"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1840B6"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1840B6"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0F4CD6" w:rsidRDefault="001840B6"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0F4CD6">
        <w:rPr>
          <w:rStyle w:val="ab"/>
          <w:i/>
          <w:sz w:val="28"/>
          <w:szCs w:val="28"/>
        </w:rPr>
        <w:t>,</w:t>
      </w:r>
    </w:p>
    <w:p w:rsidR="006811D0" w:rsidRDefault="001840B6" w:rsidP="00EB23EE">
      <w:pPr>
        <w:widowControl w:val="0"/>
        <w:autoSpaceDE w:val="0"/>
        <w:autoSpaceDN w:val="0"/>
        <w:adjustRightInd w:val="0"/>
        <w:spacing w:line="276" w:lineRule="auto"/>
        <w:jc w:val="center"/>
        <w:rPr>
          <w:i/>
          <w:sz w:val="28"/>
          <w:szCs w:val="28"/>
        </w:rPr>
      </w:pPr>
      <w:hyperlink r:id="rId34" w:history="1">
        <w:r w:rsidR="000F4CD6" w:rsidRPr="000F4CD6">
          <w:rPr>
            <w:rStyle w:val="ab"/>
            <w:i/>
            <w:sz w:val="28"/>
            <w:szCs w:val="28"/>
          </w:rPr>
          <w:t>от 24.05.2019 № 39-</w:t>
        </w:r>
        <w:r w:rsidR="000F4CD6" w:rsidRPr="000F4CD6">
          <w:rPr>
            <w:rStyle w:val="ab"/>
            <w:i/>
            <w:sz w:val="28"/>
            <w:szCs w:val="28"/>
            <w:lang w:val="en-US"/>
          </w:rPr>
          <w:t>II</w:t>
        </w:r>
        <w:r w:rsidR="000F4CD6" w:rsidRPr="000F4CD6">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lastRenderedPageBreak/>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35"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lastRenderedPageBreak/>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lastRenderedPageBreak/>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1840B6" w:rsidP="002F28CF">
      <w:pPr>
        <w:spacing w:after="360" w:line="276" w:lineRule="auto"/>
        <w:ind w:firstLine="709"/>
        <w:jc w:val="both"/>
        <w:rPr>
          <w:sz w:val="28"/>
          <w:szCs w:val="28"/>
        </w:rPr>
      </w:pPr>
      <w:hyperlink r:id="rId36"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lastRenderedPageBreak/>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7"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8"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9"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1840B6" w:rsidP="00C04559">
      <w:pPr>
        <w:spacing w:after="360" w:line="276" w:lineRule="auto"/>
        <w:ind w:firstLine="709"/>
        <w:jc w:val="both"/>
        <w:rPr>
          <w:bCs/>
          <w:i/>
          <w:sz w:val="28"/>
          <w:szCs w:val="28"/>
        </w:rPr>
      </w:pPr>
      <w:hyperlink r:id="rId40"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1840B6" w:rsidP="00C04559">
      <w:pPr>
        <w:spacing w:after="360" w:line="276" w:lineRule="auto"/>
        <w:ind w:firstLine="709"/>
        <w:jc w:val="both"/>
        <w:rPr>
          <w:bCs/>
          <w:i/>
          <w:sz w:val="28"/>
          <w:szCs w:val="28"/>
        </w:rPr>
      </w:pPr>
      <w:hyperlink r:id="rId41"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lastRenderedPageBreak/>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1840B6"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2"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1840B6" w:rsidP="006811D0">
      <w:pPr>
        <w:spacing w:after="360" w:line="276" w:lineRule="auto"/>
        <w:ind w:firstLine="709"/>
        <w:jc w:val="both"/>
        <w:rPr>
          <w:sz w:val="28"/>
          <w:szCs w:val="28"/>
        </w:rPr>
      </w:pPr>
      <w:hyperlink r:id="rId43"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w:t>
      </w:r>
      <w:r w:rsidR="009F296C" w:rsidRPr="001C001D">
        <w:rPr>
          <w:sz w:val="28"/>
          <w:szCs w:val="28"/>
        </w:rPr>
        <w:lastRenderedPageBreak/>
        <w:t>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1840B6" w:rsidP="006811D0">
      <w:pPr>
        <w:tabs>
          <w:tab w:val="left" w:pos="627"/>
        </w:tabs>
        <w:spacing w:after="360" w:line="276" w:lineRule="auto"/>
        <w:ind w:firstLine="709"/>
        <w:jc w:val="both"/>
        <w:rPr>
          <w:sz w:val="28"/>
          <w:szCs w:val="28"/>
        </w:rPr>
      </w:pPr>
      <w:hyperlink r:id="rId44"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1840B6" w:rsidP="006811D0">
      <w:pPr>
        <w:spacing w:after="360" w:line="276" w:lineRule="auto"/>
        <w:ind w:firstLine="709"/>
        <w:jc w:val="both"/>
        <w:rPr>
          <w:sz w:val="28"/>
          <w:szCs w:val="28"/>
        </w:rPr>
      </w:pPr>
      <w:hyperlink r:id="rId45"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C001D">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6"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7"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члена наблюдательного совета, правления, других наблюдательных или исполнительных органов налогоплательщика лицами, </w:t>
      </w:r>
      <w:r w:rsidR="00545EF9" w:rsidRPr="001C001D">
        <w:rPr>
          <w:sz w:val="28"/>
          <w:szCs w:val="28"/>
        </w:rPr>
        <w:lastRenderedPageBreak/>
        <w:t>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8" w:history="1">
        <w:r w:rsidRPr="001C001D">
          <w:rPr>
            <w:sz w:val="28"/>
            <w:szCs w:val="28"/>
          </w:rPr>
          <w:t>оборудование</w:t>
        </w:r>
      </w:hyperlink>
      <w:r w:rsidRPr="001C001D">
        <w:rPr>
          <w:sz w:val="28"/>
          <w:szCs w:val="28"/>
        </w:rPr>
        <w:t xml:space="preserve">, хозяйственный </w:t>
      </w:r>
      <w:hyperlink r:id="rId49" w:history="1">
        <w:r w:rsidRPr="001C001D">
          <w:rPr>
            <w:sz w:val="28"/>
            <w:szCs w:val="28"/>
          </w:rPr>
          <w:t>инвентарь</w:t>
        </w:r>
      </w:hyperlink>
      <w:r w:rsidRPr="001C001D">
        <w:rPr>
          <w:sz w:val="28"/>
          <w:szCs w:val="28"/>
        </w:rPr>
        <w:t>, спецодежда;</w:t>
      </w:r>
    </w:p>
    <w:p w:rsidR="00F90545" w:rsidRPr="001C001D" w:rsidRDefault="001840B6" w:rsidP="006811D0">
      <w:pPr>
        <w:spacing w:after="360" w:line="276" w:lineRule="auto"/>
        <w:ind w:firstLine="709"/>
        <w:jc w:val="both"/>
        <w:rPr>
          <w:i/>
          <w:sz w:val="28"/>
          <w:szCs w:val="28"/>
        </w:rPr>
      </w:pPr>
      <w:hyperlink r:id="rId50"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1840B6" w:rsidP="006811D0">
      <w:pPr>
        <w:tabs>
          <w:tab w:val="left" w:pos="798"/>
          <w:tab w:val="left" w:pos="993"/>
        </w:tabs>
        <w:spacing w:after="360" w:line="276" w:lineRule="auto"/>
        <w:ind w:firstLine="709"/>
        <w:jc w:val="both"/>
        <w:rPr>
          <w:sz w:val="28"/>
          <w:szCs w:val="28"/>
        </w:rPr>
      </w:pPr>
      <w:hyperlink r:id="rId51"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1840B6" w:rsidP="009A55C8">
      <w:pPr>
        <w:spacing w:after="360" w:line="276" w:lineRule="auto"/>
        <w:ind w:firstLine="709"/>
        <w:jc w:val="both"/>
        <w:rPr>
          <w:sz w:val="28"/>
          <w:szCs w:val="28"/>
        </w:rPr>
      </w:pPr>
      <w:hyperlink r:id="rId52"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1840B6" w:rsidP="006811D0">
      <w:pPr>
        <w:spacing w:after="360" w:line="276" w:lineRule="auto"/>
        <w:ind w:firstLine="709"/>
        <w:jc w:val="both"/>
        <w:rPr>
          <w:sz w:val="28"/>
          <w:szCs w:val="28"/>
        </w:rPr>
      </w:pPr>
      <w:hyperlink r:id="rId53"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 xml:space="preserve">добровольное, самоуправляемое, некоммерческое формирование, созданное по инициативе граждан, </w:t>
      </w:r>
      <w:r w:rsidRPr="001C001D">
        <w:rPr>
          <w:sz w:val="28"/>
          <w:szCs w:val="28"/>
        </w:rPr>
        <w:lastRenderedPageBreak/>
        <w:t>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lastRenderedPageBreak/>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1840B6"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4"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5"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1840B6"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6"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1840B6" w:rsidP="006811D0">
      <w:pPr>
        <w:tabs>
          <w:tab w:val="left" w:pos="798"/>
        </w:tabs>
        <w:spacing w:after="360" w:line="276" w:lineRule="auto"/>
        <w:ind w:firstLine="709"/>
        <w:jc w:val="both"/>
        <w:rPr>
          <w:sz w:val="28"/>
          <w:szCs w:val="28"/>
        </w:rPr>
      </w:pPr>
      <w:hyperlink r:id="rId57"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1840B6" w:rsidP="0056278D">
      <w:pPr>
        <w:shd w:val="clear" w:color="auto" w:fill="FFFFFF"/>
        <w:spacing w:after="360" w:line="276" w:lineRule="auto"/>
        <w:ind w:firstLine="709"/>
        <w:jc w:val="both"/>
        <w:rPr>
          <w:rFonts w:eastAsia="SimSun"/>
          <w:sz w:val="28"/>
          <w:szCs w:val="28"/>
          <w:lang w:eastAsia="zh-CN"/>
        </w:rPr>
      </w:pPr>
      <w:hyperlink r:id="rId58"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1840B6" w:rsidP="006811D0">
      <w:pPr>
        <w:spacing w:after="360" w:line="276" w:lineRule="auto"/>
        <w:ind w:firstLine="709"/>
        <w:jc w:val="both"/>
        <w:rPr>
          <w:sz w:val="28"/>
          <w:szCs w:val="28"/>
        </w:rPr>
      </w:pPr>
      <w:hyperlink r:id="rId59"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1840B6" w:rsidP="006811D0">
      <w:pPr>
        <w:spacing w:after="360" w:line="276" w:lineRule="auto"/>
        <w:ind w:firstLine="709"/>
        <w:jc w:val="both"/>
        <w:rPr>
          <w:sz w:val="28"/>
          <w:szCs w:val="28"/>
        </w:rPr>
      </w:pPr>
      <w:hyperlink r:id="rId60"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1"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2"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3"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4"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1840B6" w:rsidP="0056278D">
      <w:pPr>
        <w:tabs>
          <w:tab w:val="left" w:pos="993"/>
        </w:tabs>
        <w:spacing w:after="360" w:line="276" w:lineRule="auto"/>
        <w:ind w:firstLine="709"/>
        <w:jc w:val="both"/>
        <w:rPr>
          <w:sz w:val="28"/>
          <w:szCs w:val="28"/>
        </w:rPr>
      </w:pPr>
      <w:hyperlink r:id="rId65"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1840B6" w:rsidP="0056278D">
      <w:pPr>
        <w:tabs>
          <w:tab w:val="left" w:pos="798"/>
          <w:tab w:val="left" w:pos="993"/>
        </w:tabs>
        <w:spacing w:after="360" w:line="276" w:lineRule="auto"/>
        <w:ind w:firstLine="709"/>
        <w:jc w:val="both"/>
        <w:rPr>
          <w:sz w:val="28"/>
          <w:szCs w:val="28"/>
        </w:rPr>
      </w:pPr>
      <w:hyperlink r:id="rId66"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1840B6" w:rsidP="0056278D">
      <w:pPr>
        <w:spacing w:after="360" w:line="276" w:lineRule="auto"/>
        <w:ind w:firstLine="709"/>
        <w:jc w:val="both"/>
        <w:rPr>
          <w:bCs/>
          <w:i/>
          <w:color w:val="0000FF"/>
          <w:sz w:val="28"/>
          <w:szCs w:val="28"/>
          <w:u w:val="single"/>
        </w:rPr>
      </w:pPr>
      <w:hyperlink r:id="rId67"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1840B6" w:rsidP="005608BA">
      <w:pPr>
        <w:spacing w:after="360" w:line="276" w:lineRule="auto"/>
        <w:ind w:firstLine="709"/>
        <w:jc w:val="both"/>
        <w:rPr>
          <w:sz w:val="28"/>
          <w:szCs w:val="28"/>
        </w:rPr>
      </w:pPr>
      <w:hyperlink r:id="rId68"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69"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1840B6" w:rsidP="00005808">
      <w:pPr>
        <w:spacing w:after="360" w:line="276" w:lineRule="auto"/>
        <w:ind w:firstLine="709"/>
        <w:jc w:val="both"/>
        <w:rPr>
          <w:sz w:val="28"/>
          <w:szCs w:val="28"/>
        </w:rPr>
      </w:pPr>
      <w:hyperlink r:id="rId70"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1"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1840B6" w:rsidP="0056278D">
      <w:pPr>
        <w:spacing w:after="360" w:line="276" w:lineRule="auto"/>
        <w:ind w:firstLine="709"/>
        <w:jc w:val="both"/>
        <w:rPr>
          <w:sz w:val="28"/>
          <w:szCs w:val="28"/>
        </w:rPr>
      </w:pPr>
      <w:hyperlink r:id="rId72"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3"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1840B6" w:rsidP="006D3019">
      <w:pPr>
        <w:spacing w:after="360" w:line="276" w:lineRule="auto"/>
        <w:ind w:firstLine="709"/>
        <w:jc w:val="both"/>
        <w:rPr>
          <w:sz w:val="28"/>
          <w:szCs w:val="28"/>
        </w:rPr>
      </w:pPr>
      <w:hyperlink r:id="rId74"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0F4CD6">
        <w:rPr>
          <w:rFonts w:eastAsia="Calibri"/>
        </w:rPr>
        <w:t xml:space="preserve"> </w:t>
      </w:r>
      <w:r w:rsidRPr="000F4CD6">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 xml:space="preserve">В целях осуществления деятельности на территории Донецкой </w:t>
      </w:r>
      <w:r w:rsidRPr="000F4CD6">
        <w:rPr>
          <w:rFonts w:eastAsia="Calibri"/>
          <w:bCs/>
          <w:sz w:val="28"/>
          <w:szCs w:val="28"/>
        </w:rPr>
        <w:br/>
        <w:t xml:space="preserve">Народной Республики юридическое лицо – нерезидент, физическое </w:t>
      </w:r>
      <w:r w:rsidRPr="000F4CD6">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0F4CD6">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sz w:val="28"/>
          <w:szCs w:val="28"/>
        </w:rPr>
        <w:t xml:space="preserve">Юридическое лицо, зарегистрированное на территории </w:t>
      </w:r>
      <w:r w:rsidRPr="000F4CD6">
        <w:rPr>
          <w:rFonts w:eastAsia="Calibri"/>
          <w:sz w:val="28"/>
          <w:szCs w:val="28"/>
        </w:rPr>
        <w:br/>
        <w:t xml:space="preserve">иностранного государства, утрачивает приобретенный статус </w:t>
      </w:r>
      <w:r w:rsidRPr="000F4CD6">
        <w:rPr>
          <w:rFonts w:eastAsia="Calibri"/>
          <w:bCs/>
          <w:sz w:val="28"/>
          <w:szCs w:val="28"/>
        </w:rPr>
        <w:t>субъекта хозяйствования – резидента Донецкой Народной Республики</w:t>
      </w:r>
      <w:r w:rsidRPr="000F4CD6">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1840B6" w:rsidP="000F4CD6">
      <w:pPr>
        <w:spacing w:after="360" w:line="276" w:lineRule="auto"/>
        <w:ind w:firstLine="709"/>
        <w:jc w:val="both"/>
        <w:rPr>
          <w:i/>
          <w:sz w:val="28"/>
          <w:szCs w:val="28"/>
        </w:rPr>
      </w:pPr>
      <w:hyperlink r:id="rId75" w:history="1">
        <w:r w:rsidR="000F4CD6" w:rsidRPr="000F4CD6">
          <w:rPr>
            <w:i/>
            <w:color w:val="0000FF"/>
            <w:sz w:val="28"/>
            <w:szCs w:val="28"/>
            <w:u w:val="single"/>
          </w:rPr>
          <w:t>(Пункт 15.5 статьи 15 изложен в новой редакции в соответствии с Законом от 24.05.2019 № 39-</w:t>
        </w:r>
        <w:r w:rsidR="000F4CD6" w:rsidRPr="000F4CD6">
          <w:rPr>
            <w:i/>
            <w:color w:val="0000FF"/>
            <w:sz w:val="28"/>
            <w:szCs w:val="28"/>
            <w:u w:val="single"/>
            <w:lang w:val="en-US"/>
          </w:rPr>
          <w:t>II</w:t>
        </w:r>
        <w:r w:rsidR="000F4CD6" w:rsidRPr="000F4CD6">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1840B6" w:rsidP="006811D0">
      <w:pPr>
        <w:spacing w:after="360" w:line="276" w:lineRule="auto"/>
        <w:ind w:firstLine="709"/>
        <w:jc w:val="both"/>
        <w:rPr>
          <w:sz w:val="28"/>
          <w:szCs w:val="28"/>
        </w:rPr>
      </w:pPr>
      <w:hyperlink r:id="rId76"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1840B6" w:rsidP="006D3019">
      <w:pPr>
        <w:spacing w:after="360" w:line="276" w:lineRule="auto"/>
        <w:ind w:firstLine="709"/>
        <w:jc w:val="both"/>
        <w:rPr>
          <w:sz w:val="28"/>
          <w:szCs w:val="28"/>
        </w:rPr>
      </w:pPr>
      <w:hyperlink r:id="rId77"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1840B6" w:rsidP="006D3019">
      <w:pPr>
        <w:spacing w:after="360" w:line="276" w:lineRule="auto"/>
        <w:ind w:firstLine="709"/>
        <w:jc w:val="both"/>
        <w:rPr>
          <w:sz w:val="28"/>
          <w:szCs w:val="28"/>
        </w:rPr>
      </w:pPr>
      <w:hyperlink r:id="rId78"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79"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1840B6" w:rsidP="006D3019">
      <w:pPr>
        <w:spacing w:after="360" w:line="276" w:lineRule="auto"/>
        <w:ind w:firstLine="709"/>
        <w:jc w:val="both"/>
        <w:rPr>
          <w:sz w:val="28"/>
          <w:szCs w:val="28"/>
        </w:rPr>
      </w:pPr>
      <w:hyperlink r:id="rId80"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1840B6" w:rsidP="006D3019">
      <w:pPr>
        <w:spacing w:after="360" w:line="276" w:lineRule="auto"/>
        <w:ind w:firstLine="709"/>
        <w:jc w:val="both"/>
        <w:rPr>
          <w:sz w:val="28"/>
          <w:szCs w:val="28"/>
        </w:rPr>
      </w:pPr>
      <w:hyperlink r:id="rId81"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1840B6" w:rsidP="006B6495">
      <w:pPr>
        <w:spacing w:after="360" w:line="276" w:lineRule="auto"/>
        <w:ind w:firstLine="709"/>
        <w:jc w:val="both"/>
        <w:rPr>
          <w:sz w:val="28"/>
          <w:szCs w:val="28"/>
        </w:rPr>
      </w:pPr>
      <w:hyperlink r:id="rId82"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1840B6" w:rsidP="006B6495">
      <w:pPr>
        <w:spacing w:after="360" w:line="276" w:lineRule="auto"/>
        <w:ind w:firstLine="709"/>
        <w:jc w:val="both"/>
        <w:rPr>
          <w:sz w:val="28"/>
          <w:szCs w:val="28"/>
        </w:rPr>
      </w:pPr>
      <w:hyperlink r:id="rId83"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1840B6" w:rsidP="006811D0">
      <w:pPr>
        <w:spacing w:after="360" w:line="276" w:lineRule="auto"/>
        <w:ind w:firstLine="709"/>
        <w:jc w:val="both"/>
        <w:rPr>
          <w:sz w:val="28"/>
          <w:szCs w:val="28"/>
        </w:rPr>
      </w:pPr>
      <w:hyperlink r:id="rId84"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1840B6" w:rsidP="00A64875">
      <w:pPr>
        <w:spacing w:after="360" w:line="276" w:lineRule="auto"/>
        <w:ind w:firstLine="709"/>
        <w:jc w:val="both"/>
        <w:rPr>
          <w:i/>
          <w:sz w:val="28"/>
          <w:szCs w:val="28"/>
        </w:rPr>
      </w:pPr>
      <w:hyperlink r:id="rId85"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86"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1840B6" w:rsidP="006811D0">
      <w:pPr>
        <w:spacing w:after="360" w:line="276" w:lineRule="auto"/>
        <w:ind w:firstLine="709"/>
        <w:jc w:val="both"/>
        <w:rPr>
          <w:sz w:val="28"/>
          <w:szCs w:val="28"/>
        </w:rPr>
      </w:pPr>
      <w:hyperlink r:id="rId87"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1840B6" w:rsidP="000C4056">
      <w:pPr>
        <w:tabs>
          <w:tab w:val="left" w:pos="7155"/>
        </w:tabs>
        <w:spacing w:after="360" w:line="276" w:lineRule="auto"/>
        <w:ind w:firstLine="709"/>
        <w:jc w:val="both"/>
        <w:rPr>
          <w:b/>
          <w:bCs/>
          <w:sz w:val="28"/>
          <w:szCs w:val="28"/>
        </w:rPr>
      </w:pPr>
      <w:hyperlink r:id="rId88"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1"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1840B6" w:rsidP="00514924">
      <w:pPr>
        <w:spacing w:after="360" w:line="276" w:lineRule="auto"/>
        <w:ind w:firstLine="709"/>
        <w:jc w:val="both"/>
        <w:rPr>
          <w:sz w:val="28"/>
          <w:szCs w:val="28"/>
        </w:rPr>
      </w:pPr>
      <w:hyperlink r:id="rId92"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1840B6" w:rsidP="001F7123">
      <w:pPr>
        <w:spacing w:after="360" w:line="276" w:lineRule="auto"/>
        <w:ind w:firstLine="709"/>
        <w:jc w:val="both"/>
        <w:rPr>
          <w:sz w:val="28"/>
          <w:szCs w:val="28"/>
        </w:rPr>
      </w:pPr>
      <w:hyperlink r:id="rId93"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1840B6"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4"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1840B6"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5"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1840B6" w:rsidP="00D71F35">
      <w:pPr>
        <w:tabs>
          <w:tab w:val="left" w:pos="993"/>
        </w:tabs>
        <w:spacing w:after="360" w:line="276" w:lineRule="auto"/>
        <w:ind w:firstLine="709"/>
        <w:jc w:val="both"/>
        <w:rPr>
          <w:b/>
          <w:bCs/>
          <w:sz w:val="28"/>
          <w:szCs w:val="28"/>
        </w:rPr>
      </w:pPr>
      <w:hyperlink r:id="rId96"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1840B6"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7"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1840B6" w:rsidP="001462D6">
      <w:pPr>
        <w:tabs>
          <w:tab w:val="left" w:pos="993"/>
        </w:tabs>
        <w:spacing w:after="360" w:line="276" w:lineRule="auto"/>
        <w:ind w:firstLine="709"/>
        <w:jc w:val="both"/>
        <w:rPr>
          <w:sz w:val="28"/>
          <w:szCs w:val="28"/>
        </w:rPr>
      </w:pPr>
      <w:hyperlink r:id="rId98"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1840B6" w:rsidP="0048765A">
      <w:pPr>
        <w:tabs>
          <w:tab w:val="left" w:pos="993"/>
        </w:tabs>
        <w:spacing w:after="360" w:line="276" w:lineRule="auto"/>
        <w:ind w:firstLine="709"/>
        <w:jc w:val="both"/>
        <w:rPr>
          <w:sz w:val="28"/>
          <w:szCs w:val="28"/>
        </w:rPr>
      </w:pPr>
      <w:hyperlink r:id="rId99"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1840B6" w:rsidP="0048765A">
      <w:pPr>
        <w:tabs>
          <w:tab w:val="left" w:pos="1560"/>
        </w:tabs>
        <w:spacing w:after="360" w:line="276" w:lineRule="auto"/>
        <w:ind w:firstLine="709"/>
        <w:jc w:val="both"/>
        <w:rPr>
          <w:sz w:val="28"/>
          <w:szCs w:val="28"/>
        </w:rPr>
      </w:pPr>
      <w:hyperlink r:id="rId100"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 xml:space="preserve">республиканским органом исполнительной власти, </w:t>
      </w:r>
      <w:r w:rsidR="006D5977" w:rsidRPr="001B3DBF">
        <w:rPr>
          <w:sz w:val="28"/>
          <w:szCs w:val="28"/>
        </w:rPr>
        <w:lastRenderedPageBreak/>
        <w:t>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1840B6" w:rsidP="006811D0">
      <w:pPr>
        <w:tabs>
          <w:tab w:val="left" w:pos="0"/>
        </w:tabs>
        <w:spacing w:after="360" w:line="276" w:lineRule="auto"/>
        <w:ind w:firstLine="709"/>
        <w:jc w:val="both"/>
        <w:rPr>
          <w:sz w:val="28"/>
          <w:szCs w:val="28"/>
          <w:u w:val="single"/>
        </w:rPr>
      </w:pPr>
      <w:hyperlink r:id="rId101"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2"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w:t>
      </w:r>
      <w:r w:rsidRPr="001C001D">
        <w:rPr>
          <w:sz w:val="28"/>
          <w:szCs w:val="28"/>
        </w:rPr>
        <w:lastRenderedPageBreak/>
        <w:t xml:space="preserve">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 xml:space="preserve">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w:t>
      </w:r>
      <w:r w:rsidRPr="008E1466">
        <w:rPr>
          <w:bCs/>
          <w:sz w:val="28"/>
          <w:szCs w:val="28"/>
        </w:rPr>
        <w:lastRenderedPageBreak/>
        <w:t>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1840B6" w:rsidP="008E1466">
      <w:pPr>
        <w:tabs>
          <w:tab w:val="left" w:pos="993"/>
        </w:tabs>
        <w:spacing w:after="360" w:line="276" w:lineRule="auto"/>
        <w:ind w:firstLine="709"/>
        <w:jc w:val="both"/>
        <w:rPr>
          <w:sz w:val="28"/>
          <w:szCs w:val="28"/>
          <w:u w:val="single"/>
        </w:rPr>
      </w:pPr>
      <w:hyperlink r:id="rId103"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1840B6"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4"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w:t>
      </w:r>
      <w:r w:rsidRPr="001C001D">
        <w:rPr>
          <w:sz w:val="28"/>
          <w:szCs w:val="28"/>
        </w:rPr>
        <w:lastRenderedPageBreak/>
        <w:t xml:space="preserve">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w:t>
      </w:r>
      <w:r w:rsidR="00706701" w:rsidRPr="001C001D">
        <w:rPr>
          <w:sz w:val="28"/>
          <w:szCs w:val="28"/>
        </w:rPr>
        <w:lastRenderedPageBreak/>
        <w:t>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1840B6"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5"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1840B6" w:rsidP="006811D0">
      <w:pPr>
        <w:shd w:val="clear" w:color="auto" w:fill="FFFFFF"/>
        <w:tabs>
          <w:tab w:val="left" w:pos="993"/>
        </w:tabs>
        <w:spacing w:after="360" w:line="276" w:lineRule="auto"/>
        <w:ind w:firstLine="709"/>
        <w:jc w:val="both"/>
        <w:rPr>
          <w:sz w:val="28"/>
          <w:szCs w:val="28"/>
        </w:rPr>
      </w:pPr>
      <w:hyperlink r:id="rId106"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1C001D">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w:t>
      </w:r>
      <w:r w:rsidRPr="001C001D">
        <w:rPr>
          <w:rFonts w:ascii="Times New Roman" w:hAnsi="Times New Roman" w:cs="Times New Roman"/>
          <w:sz w:val="28"/>
          <w:szCs w:val="28"/>
          <w:lang w:val="ru-RU"/>
        </w:rPr>
        <w:lastRenderedPageBreak/>
        <w:t>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1840B6"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7"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1840B6" w:rsidP="00053087">
      <w:pPr>
        <w:spacing w:after="360" w:line="276" w:lineRule="auto"/>
        <w:ind w:firstLine="709"/>
        <w:jc w:val="both"/>
        <w:textAlignment w:val="baseline"/>
        <w:rPr>
          <w:bCs/>
          <w:sz w:val="28"/>
          <w:szCs w:val="28"/>
        </w:rPr>
      </w:pPr>
      <w:hyperlink r:id="rId108"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rsidR="00A60807" w:rsidRPr="00A60807" w:rsidRDefault="001840B6"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09"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w:t>
      </w:r>
      <w:r w:rsidRPr="001C001D">
        <w:rPr>
          <w:rFonts w:ascii="Times New Roman" w:hAnsi="Times New Roman" w:cs="Times New Roman"/>
          <w:sz w:val="28"/>
          <w:szCs w:val="28"/>
          <w:lang w:val="ru-RU"/>
        </w:rPr>
        <w:lastRenderedPageBreak/>
        <w:t>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w:t>
      </w:r>
      <w:r w:rsidRPr="001C001D">
        <w:rPr>
          <w:rFonts w:ascii="Times New Roman" w:hAnsi="Times New Roman" w:cs="Times New Roman"/>
          <w:sz w:val="28"/>
          <w:szCs w:val="28"/>
        </w:rPr>
        <w:lastRenderedPageBreak/>
        <w:t>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10"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w:t>
      </w:r>
      <w:r w:rsidRPr="001C001D">
        <w:rPr>
          <w:rFonts w:ascii="Times New Roman" w:hAnsi="Times New Roman" w:cs="Times New Roman"/>
          <w:sz w:val="28"/>
          <w:szCs w:val="28"/>
        </w:rPr>
        <w:lastRenderedPageBreak/>
        <w:t>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w:t>
      </w:r>
      <w:r w:rsidRPr="001C001D">
        <w:rPr>
          <w:rFonts w:ascii="Times New Roman" w:hAnsi="Times New Roman" w:cs="Times New Roman"/>
          <w:sz w:val="28"/>
          <w:szCs w:val="28"/>
        </w:rPr>
        <w:lastRenderedPageBreak/>
        <w:t xml:space="preserve">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lastRenderedPageBreak/>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1840B6" w:rsidP="009100F9">
      <w:pPr>
        <w:spacing w:after="360" w:line="276" w:lineRule="auto"/>
        <w:ind w:firstLine="709"/>
        <w:jc w:val="both"/>
        <w:rPr>
          <w:sz w:val="28"/>
          <w:szCs w:val="28"/>
        </w:rPr>
      </w:pPr>
      <w:hyperlink r:id="rId111"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1840B6" w:rsidP="006811D0">
      <w:pPr>
        <w:spacing w:after="360" w:line="276" w:lineRule="auto"/>
        <w:ind w:firstLine="709"/>
        <w:jc w:val="both"/>
        <w:rPr>
          <w:rStyle w:val="ab"/>
          <w:i/>
          <w:sz w:val="28"/>
          <w:szCs w:val="28"/>
        </w:rPr>
      </w:pPr>
      <w:hyperlink r:id="rId112"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1840B6" w:rsidP="006811D0">
      <w:pPr>
        <w:spacing w:line="276" w:lineRule="auto"/>
        <w:ind w:firstLine="709"/>
        <w:jc w:val="both"/>
        <w:rPr>
          <w:i/>
          <w:sz w:val="28"/>
          <w:szCs w:val="28"/>
        </w:rPr>
      </w:pPr>
      <w:hyperlink r:id="rId113"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1840B6" w:rsidP="006811D0">
      <w:pPr>
        <w:spacing w:line="276" w:lineRule="auto"/>
        <w:ind w:firstLine="709"/>
        <w:jc w:val="both"/>
        <w:rPr>
          <w:i/>
          <w:sz w:val="28"/>
          <w:szCs w:val="28"/>
        </w:rPr>
      </w:pPr>
      <w:hyperlink r:id="rId114"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0F4CD6" w:rsidRPr="000F4CD6" w:rsidRDefault="000F4CD6" w:rsidP="000F4CD6">
      <w:pPr>
        <w:spacing w:after="360" w:line="276" w:lineRule="auto"/>
        <w:ind w:firstLine="709"/>
        <w:jc w:val="both"/>
        <w:rPr>
          <w:rFonts w:eastAsia="Calibri"/>
          <w:bCs/>
          <w:sz w:val="28"/>
          <w:szCs w:val="28"/>
        </w:rPr>
      </w:pPr>
      <w:r w:rsidRPr="000F4CD6">
        <w:rPr>
          <w:rFonts w:eastAsia="Calibri"/>
          <w:bCs/>
          <w:sz w:val="28"/>
          <w:szCs w:val="28"/>
        </w:rPr>
        <w:t xml:space="preserve">Ставка налога на прибыль на доход в виде дивидендов, </w:t>
      </w:r>
      <w:r w:rsidRPr="000F4CD6">
        <w:rPr>
          <w:rFonts w:eastAsia="Calibri"/>
          <w:sz w:val="28"/>
          <w:szCs w:val="28"/>
          <w:lang w:eastAsia="uk-UA"/>
        </w:rPr>
        <w:t xml:space="preserve">полученный от источников выплаты в Донецкой Народной Республике </w:t>
      </w:r>
      <w:r w:rsidRPr="000F4CD6">
        <w:rPr>
          <w:rFonts w:eastAsia="Calibri"/>
          <w:bCs/>
          <w:sz w:val="28"/>
          <w:szCs w:val="28"/>
        </w:rPr>
        <w:t xml:space="preserve">юридическим </w:t>
      </w:r>
      <w:r w:rsidRPr="000F4CD6">
        <w:rPr>
          <w:rFonts w:eastAsia="Calibri"/>
          <w:bCs/>
          <w:sz w:val="28"/>
          <w:szCs w:val="28"/>
        </w:rPr>
        <w:br/>
        <w:t>лицом – нерезидентом (участником, учредителем), составляет 20 процентов от суммы такого дохода.</w:t>
      </w:r>
    </w:p>
    <w:p w:rsidR="000F4CD6" w:rsidRPr="001C001D" w:rsidRDefault="001840B6" w:rsidP="000F4CD6">
      <w:pPr>
        <w:spacing w:after="360" w:line="276" w:lineRule="auto"/>
        <w:ind w:firstLine="709"/>
        <w:jc w:val="both"/>
        <w:rPr>
          <w:bCs/>
          <w:sz w:val="28"/>
          <w:szCs w:val="28"/>
        </w:rPr>
      </w:pPr>
      <w:hyperlink r:id="rId115" w:history="1">
        <w:r w:rsidR="000F4CD6" w:rsidRPr="000F4CD6">
          <w:rPr>
            <w:i/>
            <w:color w:val="0000FF"/>
            <w:sz w:val="28"/>
            <w:szCs w:val="28"/>
            <w:u w:val="single"/>
          </w:rPr>
          <w:t>(Абзац второй пункта 69.3 статьи 69 введен Законом от 24.05.2019 № 39-</w:t>
        </w:r>
        <w:r w:rsidR="000F4CD6" w:rsidRPr="000F4CD6">
          <w:rPr>
            <w:i/>
            <w:color w:val="0000FF"/>
            <w:sz w:val="28"/>
            <w:szCs w:val="28"/>
            <w:u w:val="single"/>
            <w:lang w:val="en-US"/>
          </w:rPr>
          <w:t>II</w:t>
        </w:r>
        <w:r w:rsidR="000F4CD6" w:rsidRPr="000F4CD6">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16"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1840B6" w:rsidP="006811D0">
      <w:pPr>
        <w:spacing w:after="360" w:line="276" w:lineRule="auto"/>
        <w:ind w:firstLine="709"/>
        <w:jc w:val="both"/>
        <w:rPr>
          <w:i/>
          <w:sz w:val="28"/>
          <w:szCs w:val="28"/>
        </w:rPr>
      </w:pPr>
      <w:hyperlink r:id="rId117"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1840B6" w:rsidP="006811D0">
      <w:pPr>
        <w:spacing w:after="360" w:line="276" w:lineRule="auto"/>
        <w:ind w:firstLine="709"/>
        <w:jc w:val="both"/>
        <w:rPr>
          <w:i/>
          <w:sz w:val="28"/>
          <w:szCs w:val="28"/>
        </w:rPr>
      </w:pPr>
      <w:hyperlink r:id="rId118"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1840B6" w:rsidP="00191578">
      <w:pPr>
        <w:spacing w:after="360" w:line="276" w:lineRule="auto"/>
        <w:ind w:firstLine="709"/>
        <w:jc w:val="both"/>
        <w:rPr>
          <w:sz w:val="28"/>
          <w:szCs w:val="28"/>
        </w:rPr>
      </w:pPr>
      <w:hyperlink r:id="rId119"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1840B6" w:rsidP="00191578">
      <w:pPr>
        <w:spacing w:after="360" w:line="276" w:lineRule="auto"/>
        <w:ind w:firstLine="709"/>
        <w:jc w:val="both"/>
        <w:rPr>
          <w:bCs/>
          <w:i/>
          <w:color w:val="0000FF"/>
          <w:sz w:val="28"/>
          <w:szCs w:val="28"/>
          <w:u w:val="single"/>
        </w:rPr>
      </w:pPr>
      <w:hyperlink r:id="rId120"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w:t>
      </w:r>
      <w:r w:rsidR="00545EF9" w:rsidRPr="001C001D">
        <w:rPr>
          <w:sz w:val="28"/>
          <w:szCs w:val="28"/>
        </w:rPr>
        <w:lastRenderedPageBreak/>
        <w:t xml:space="preserve">(кроме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1840B6" w:rsidP="006811D0">
      <w:pPr>
        <w:tabs>
          <w:tab w:val="left" w:pos="798"/>
        </w:tabs>
        <w:spacing w:after="360" w:line="276" w:lineRule="auto"/>
        <w:ind w:firstLine="709"/>
        <w:jc w:val="both"/>
        <w:rPr>
          <w:sz w:val="28"/>
          <w:szCs w:val="28"/>
        </w:rPr>
      </w:pPr>
      <w:hyperlink r:id="rId121"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0F4CD6" w:rsidRPr="000F4CD6" w:rsidRDefault="000F4CD6" w:rsidP="000F4CD6">
      <w:pPr>
        <w:spacing w:after="360" w:line="276" w:lineRule="auto"/>
        <w:ind w:firstLine="709"/>
        <w:jc w:val="both"/>
        <w:rPr>
          <w:rFonts w:eastAsia="Calibri"/>
          <w:sz w:val="28"/>
          <w:szCs w:val="28"/>
        </w:rPr>
      </w:pPr>
      <w:r w:rsidRPr="000F4CD6">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1840B6" w:rsidP="000F4CD6">
      <w:pPr>
        <w:spacing w:after="360" w:line="276" w:lineRule="auto"/>
        <w:ind w:firstLine="709"/>
        <w:jc w:val="both"/>
        <w:rPr>
          <w:sz w:val="28"/>
          <w:szCs w:val="28"/>
        </w:rPr>
      </w:pPr>
      <w:hyperlink r:id="rId122" w:history="1">
        <w:r w:rsidR="000F4CD6" w:rsidRPr="000F4CD6">
          <w:rPr>
            <w:i/>
            <w:color w:val="0000FF"/>
            <w:sz w:val="28"/>
            <w:szCs w:val="28"/>
            <w:u w:val="single"/>
          </w:rPr>
          <w:t>(Подпункт 71.1.12 пункта 71.1 статьи 71 изложен в новой редакции в соответствии с Законом от 24.05.2019 № 39-</w:t>
        </w:r>
        <w:r w:rsidR="000F4CD6" w:rsidRPr="000F4CD6">
          <w:rPr>
            <w:i/>
            <w:color w:val="0000FF"/>
            <w:sz w:val="28"/>
            <w:szCs w:val="28"/>
            <w:u w:val="single"/>
            <w:lang w:val="en-US"/>
          </w:rPr>
          <w:t>II</w:t>
        </w:r>
        <w:r w:rsidR="000F4CD6" w:rsidRPr="000F4CD6">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1840B6" w:rsidP="006811D0">
      <w:pPr>
        <w:spacing w:after="360" w:line="276" w:lineRule="auto"/>
        <w:ind w:firstLine="709"/>
        <w:jc w:val="both"/>
        <w:rPr>
          <w:sz w:val="28"/>
          <w:szCs w:val="28"/>
        </w:rPr>
      </w:pPr>
      <w:hyperlink r:id="rId123"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24" w:history="1">
        <w:r w:rsidR="000F4CD6" w:rsidRPr="000F4CD6">
          <w:rPr>
            <w:i/>
            <w:color w:val="0000FF"/>
            <w:sz w:val="28"/>
            <w:szCs w:val="28"/>
            <w:u w:val="single"/>
          </w:rPr>
          <w:t>(Подпункт 71.2.5 пункта 71.2 статьи 71 утратил силу в соответствии с Законом от 24.05.2019 № 39-</w:t>
        </w:r>
        <w:r w:rsidR="000F4CD6" w:rsidRPr="000F4CD6">
          <w:rPr>
            <w:i/>
            <w:color w:val="0000FF"/>
            <w:sz w:val="28"/>
            <w:szCs w:val="28"/>
            <w:u w:val="single"/>
            <w:lang w:val="en-US"/>
          </w:rPr>
          <w:t>II</w:t>
        </w:r>
        <w:r w:rsidR="000F4CD6" w:rsidRPr="000F4CD6">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1840B6" w:rsidP="006811D0">
      <w:pPr>
        <w:spacing w:after="360" w:line="276" w:lineRule="auto"/>
        <w:ind w:firstLine="709"/>
        <w:jc w:val="both"/>
        <w:rPr>
          <w:i/>
          <w:sz w:val="28"/>
          <w:szCs w:val="28"/>
        </w:rPr>
      </w:pPr>
      <w:hyperlink r:id="rId125"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26" w:history="1">
        <w:r w:rsidRPr="001C001D">
          <w:rPr>
            <w:rStyle w:val="ab"/>
            <w:i/>
            <w:sz w:val="28"/>
            <w:szCs w:val="28"/>
          </w:rPr>
          <w:t>от 29.01.2016 № 101-IНС</w:t>
        </w:r>
      </w:hyperlink>
      <w:r w:rsidR="00AF71E4" w:rsidRPr="001C001D">
        <w:rPr>
          <w:i/>
          <w:sz w:val="28"/>
          <w:szCs w:val="28"/>
        </w:rPr>
        <w:t xml:space="preserve">, </w:t>
      </w:r>
      <w:hyperlink r:id="rId127"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1840B6" w:rsidP="003641F2">
      <w:pPr>
        <w:spacing w:after="360" w:line="276" w:lineRule="auto"/>
        <w:ind w:firstLine="709"/>
        <w:jc w:val="both"/>
        <w:rPr>
          <w:sz w:val="28"/>
          <w:szCs w:val="28"/>
        </w:rPr>
      </w:pPr>
      <w:hyperlink r:id="rId128"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1840B6" w:rsidP="006811D0">
      <w:pPr>
        <w:spacing w:after="360" w:line="276" w:lineRule="auto"/>
        <w:ind w:firstLine="709"/>
        <w:jc w:val="both"/>
        <w:rPr>
          <w:sz w:val="28"/>
          <w:szCs w:val="28"/>
        </w:rPr>
      </w:pPr>
      <w:hyperlink r:id="rId129"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1840B6" w:rsidP="005D0189">
      <w:pPr>
        <w:spacing w:after="360" w:line="276" w:lineRule="auto"/>
        <w:ind w:firstLine="709"/>
        <w:jc w:val="both"/>
        <w:rPr>
          <w:sz w:val="28"/>
          <w:szCs w:val="28"/>
        </w:rPr>
      </w:pPr>
      <w:hyperlink r:id="rId130"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1840B6" w:rsidP="006811D0">
      <w:pPr>
        <w:spacing w:after="360" w:line="276" w:lineRule="auto"/>
        <w:ind w:firstLine="709"/>
        <w:jc w:val="both"/>
        <w:rPr>
          <w:sz w:val="28"/>
          <w:szCs w:val="28"/>
        </w:rPr>
      </w:pPr>
      <w:hyperlink r:id="rId131"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1840B6" w:rsidP="005608BA">
      <w:pPr>
        <w:spacing w:after="360" w:line="276" w:lineRule="auto"/>
        <w:ind w:firstLine="709"/>
        <w:jc w:val="both"/>
        <w:rPr>
          <w:sz w:val="28"/>
          <w:szCs w:val="28"/>
        </w:rPr>
      </w:pPr>
      <w:hyperlink r:id="rId132"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xml:space="preserve">. расходы, связанные с приобретением товаров у физических лиц-предпринимателей, находящихся на патентной системе </w:t>
      </w:r>
      <w:r w:rsidRPr="001C001D">
        <w:rPr>
          <w:sz w:val="28"/>
          <w:szCs w:val="28"/>
        </w:rPr>
        <w:lastRenderedPageBreak/>
        <w:t>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1840B6" w:rsidP="006811D0">
      <w:pPr>
        <w:spacing w:after="360" w:line="276" w:lineRule="auto"/>
        <w:ind w:firstLine="709"/>
        <w:jc w:val="both"/>
        <w:rPr>
          <w:sz w:val="28"/>
          <w:szCs w:val="28"/>
        </w:rPr>
      </w:pPr>
      <w:hyperlink r:id="rId133"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lastRenderedPageBreak/>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1840B6" w:rsidP="00005808">
      <w:pPr>
        <w:spacing w:after="360" w:line="276" w:lineRule="auto"/>
        <w:ind w:firstLine="709"/>
        <w:jc w:val="both"/>
        <w:rPr>
          <w:sz w:val="28"/>
          <w:szCs w:val="28"/>
        </w:rPr>
      </w:pPr>
      <w:hyperlink r:id="rId134"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1840B6" w:rsidP="006811D0">
      <w:pPr>
        <w:spacing w:after="360" w:line="276" w:lineRule="auto"/>
        <w:ind w:firstLine="709"/>
        <w:jc w:val="both"/>
        <w:rPr>
          <w:sz w:val="28"/>
          <w:szCs w:val="28"/>
        </w:rPr>
      </w:pPr>
      <w:hyperlink r:id="rId135"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1840B6" w:rsidP="006811D0">
      <w:pPr>
        <w:pStyle w:val="Style5"/>
        <w:widowControl/>
        <w:spacing w:after="360" w:line="276" w:lineRule="auto"/>
        <w:ind w:firstLine="709"/>
        <w:rPr>
          <w:rStyle w:val="FontStyle22"/>
          <w:sz w:val="28"/>
          <w:szCs w:val="28"/>
        </w:rPr>
      </w:pPr>
      <w:hyperlink r:id="rId136"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1840B6" w:rsidP="00197770">
      <w:pPr>
        <w:spacing w:after="360" w:line="276" w:lineRule="auto"/>
        <w:ind w:firstLine="709"/>
        <w:jc w:val="both"/>
        <w:rPr>
          <w:bCs/>
          <w:i/>
          <w:color w:val="0000FF"/>
          <w:sz w:val="28"/>
          <w:szCs w:val="28"/>
          <w:u w:val="single"/>
        </w:rPr>
      </w:pPr>
      <w:hyperlink r:id="rId137"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1840B6" w:rsidP="00770349">
      <w:pPr>
        <w:spacing w:after="360" w:line="276" w:lineRule="auto"/>
        <w:ind w:firstLine="709"/>
        <w:jc w:val="both"/>
        <w:rPr>
          <w:sz w:val="28"/>
          <w:szCs w:val="28"/>
          <w:lang w:eastAsia="uk-UA"/>
        </w:rPr>
      </w:pPr>
      <w:hyperlink r:id="rId138"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w:t>
      </w:r>
      <w:r w:rsidR="00EC01FD" w:rsidRPr="001C001D">
        <w:rPr>
          <w:sz w:val="28"/>
          <w:szCs w:val="28"/>
        </w:rPr>
        <w:lastRenderedPageBreak/>
        <w:t xml:space="preserve">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lastRenderedPageBreak/>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1840B6" w:rsidP="006811D0">
      <w:pPr>
        <w:spacing w:after="360" w:line="276" w:lineRule="auto"/>
        <w:ind w:firstLine="709"/>
        <w:jc w:val="both"/>
        <w:rPr>
          <w:sz w:val="28"/>
          <w:szCs w:val="28"/>
        </w:rPr>
      </w:pPr>
      <w:hyperlink r:id="rId13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1840B6" w:rsidP="00E9087B">
      <w:pPr>
        <w:tabs>
          <w:tab w:val="left" w:pos="798"/>
        </w:tabs>
        <w:spacing w:after="360" w:line="276" w:lineRule="auto"/>
        <w:ind w:firstLine="709"/>
        <w:jc w:val="both"/>
        <w:rPr>
          <w:sz w:val="28"/>
          <w:szCs w:val="28"/>
        </w:rPr>
      </w:pPr>
      <w:hyperlink r:id="rId14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1840B6" w:rsidP="006811D0">
      <w:pPr>
        <w:tabs>
          <w:tab w:val="left" w:pos="1181"/>
        </w:tabs>
        <w:spacing w:after="360" w:line="276" w:lineRule="auto"/>
        <w:ind w:firstLine="709"/>
        <w:jc w:val="both"/>
        <w:rPr>
          <w:sz w:val="28"/>
          <w:szCs w:val="28"/>
        </w:rPr>
      </w:pPr>
      <w:hyperlink r:id="rId14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1840B6" w:rsidP="006811D0">
      <w:pPr>
        <w:tabs>
          <w:tab w:val="left" w:pos="1181"/>
        </w:tabs>
        <w:spacing w:after="360" w:line="276" w:lineRule="auto"/>
        <w:ind w:firstLine="709"/>
        <w:jc w:val="both"/>
        <w:rPr>
          <w:bCs/>
          <w:sz w:val="28"/>
          <w:szCs w:val="28"/>
        </w:rPr>
      </w:pPr>
      <w:hyperlink r:id="rId14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1840B6" w:rsidP="006811D0">
      <w:pPr>
        <w:spacing w:after="360" w:line="276" w:lineRule="auto"/>
        <w:ind w:firstLine="709"/>
        <w:jc w:val="both"/>
        <w:rPr>
          <w:sz w:val="28"/>
          <w:szCs w:val="28"/>
        </w:rPr>
      </w:pPr>
      <w:hyperlink r:id="rId143"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 xml:space="preserve">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w:t>
      </w:r>
      <w:r w:rsidRPr="001C001D">
        <w:rPr>
          <w:sz w:val="28"/>
          <w:szCs w:val="28"/>
        </w:rPr>
        <w:lastRenderedPageBreak/>
        <w:t>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w:t>
      </w:r>
      <w:r w:rsidRPr="001C001D">
        <w:rPr>
          <w:sz w:val="28"/>
          <w:szCs w:val="28"/>
        </w:rPr>
        <w:lastRenderedPageBreak/>
        <w:t>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lastRenderedPageBreak/>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1840B6" w:rsidP="006811D0">
      <w:pPr>
        <w:spacing w:after="360" w:line="276" w:lineRule="auto"/>
        <w:ind w:firstLine="709"/>
        <w:jc w:val="both"/>
        <w:rPr>
          <w:sz w:val="28"/>
          <w:szCs w:val="28"/>
        </w:rPr>
      </w:pPr>
      <w:hyperlink r:id="rId144"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063074" w:rsidRDefault="00775E4A" w:rsidP="00063074">
      <w:pPr>
        <w:spacing w:after="360" w:line="276" w:lineRule="auto"/>
        <w:ind w:firstLine="709"/>
        <w:jc w:val="both"/>
        <w:rPr>
          <w:bCs/>
          <w:sz w:val="28"/>
          <w:szCs w:val="28"/>
        </w:rPr>
      </w:pPr>
      <w:r w:rsidRPr="00775E4A">
        <w:rPr>
          <w:bCs/>
          <w:sz w:val="28"/>
          <w:szCs w:val="28"/>
        </w:rPr>
        <w:t>77.9. </w:t>
      </w:r>
      <w:r w:rsidR="00063074" w:rsidRPr="001E607A">
        <w:rPr>
          <w:bCs/>
          <w:i/>
          <w:color w:val="0000FF"/>
          <w:sz w:val="28"/>
          <w:szCs w:val="28"/>
        </w:rPr>
        <w:t>(</w:t>
      </w:r>
      <w:r w:rsidR="00063074" w:rsidRPr="00D5114F">
        <w:rPr>
          <w:bCs/>
          <w:i/>
          <w:sz w:val="28"/>
          <w:szCs w:val="28"/>
        </w:rPr>
        <w:t>Пункт 77.9 статьи 77</w:t>
      </w:r>
      <w:r w:rsidR="00063074">
        <w:rPr>
          <w:bCs/>
          <w:i/>
          <w:sz w:val="28"/>
          <w:szCs w:val="28"/>
        </w:rPr>
        <w:t xml:space="preserve"> с изменениями внесенными Законо</w:t>
      </w:r>
      <w:r w:rsidR="00063074" w:rsidRPr="00D5114F">
        <w:rPr>
          <w:bCs/>
          <w:i/>
          <w:sz w:val="28"/>
          <w:szCs w:val="28"/>
        </w:rPr>
        <w:t>м</w:t>
      </w:r>
      <w:r w:rsidR="00063074">
        <w:rPr>
          <w:bCs/>
          <w:i/>
          <w:sz w:val="28"/>
          <w:szCs w:val="28"/>
        </w:rPr>
        <w:t xml:space="preserve"> </w:t>
      </w:r>
      <w:hyperlink r:id="rId145" w:history="1">
        <w:r w:rsidR="00063074" w:rsidRPr="001E607A">
          <w:rPr>
            <w:rStyle w:val="ab"/>
            <w:bCs/>
            <w:i/>
            <w:sz w:val="28"/>
            <w:szCs w:val="28"/>
          </w:rPr>
          <w:t>от 30.04.2016 № 131-IНС</w:t>
        </w:r>
      </w:hyperlink>
      <w:r w:rsidR="00063074" w:rsidRPr="001E607A">
        <w:rPr>
          <w:bCs/>
          <w:i/>
          <w:color w:val="0000FF"/>
          <w:sz w:val="28"/>
          <w:szCs w:val="28"/>
        </w:rPr>
        <w:t xml:space="preserve">, </w:t>
      </w:r>
      <w:r w:rsidR="00063074">
        <w:rPr>
          <w:bCs/>
          <w:i/>
          <w:color w:val="0000FF"/>
          <w:sz w:val="28"/>
          <w:szCs w:val="28"/>
        </w:rPr>
        <w:t xml:space="preserve"> </w:t>
      </w:r>
      <w:r w:rsidR="00063074" w:rsidRPr="001E607A">
        <w:rPr>
          <w:bCs/>
          <w:i/>
          <w:sz w:val="28"/>
          <w:szCs w:val="28"/>
        </w:rPr>
        <w:t xml:space="preserve">изложен в новой редакции в соответствии с </w:t>
      </w:r>
      <w:hyperlink r:id="rId146" w:history="1">
        <w:r w:rsidR="00063074" w:rsidRPr="001E607A">
          <w:rPr>
            <w:rStyle w:val="ab"/>
            <w:bCs/>
            <w:i/>
            <w:sz w:val="28"/>
            <w:szCs w:val="28"/>
          </w:rPr>
          <w:t>Законом от 03.08.2018 № 247-</w:t>
        </w:r>
        <w:r w:rsidR="00063074" w:rsidRPr="001E607A">
          <w:rPr>
            <w:rStyle w:val="ab"/>
            <w:bCs/>
            <w:i/>
            <w:sz w:val="28"/>
            <w:szCs w:val="28"/>
            <w:lang w:val="en-US"/>
          </w:rPr>
          <w:t>I</w:t>
        </w:r>
        <w:r w:rsidR="00063074" w:rsidRPr="001E607A">
          <w:rPr>
            <w:rStyle w:val="ab"/>
            <w:bCs/>
            <w:i/>
            <w:sz w:val="28"/>
            <w:szCs w:val="28"/>
          </w:rPr>
          <w:t>НС</w:t>
        </w:r>
      </w:hyperlink>
      <w:r w:rsidR="00063074" w:rsidRPr="00063074">
        <w:rPr>
          <w:bCs/>
          <w:i/>
          <w:color w:val="0000FF"/>
          <w:sz w:val="28"/>
          <w:szCs w:val="28"/>
        </w:rPr>
        <w:t>,</w:t>
      </w:r>
      <w:r w:rsidR="00063074">
        <w:rPr>
          <w:bCs/>
          <w:i/>
          <w:color w:val="0000FF"/>
          <w:sz w:val="28"/>
          <w:szCs w:val="28"/>
        </w:rPr>
        <w:t xml:space="preserve"> </w:t>
      </w:r>
      <w:r w:rsidR="00063074" w:rsidRPr="00063074">
        <w:rPr>
          <w:bCs/>
          <w:i/>
          <w:sz w:val="28"/>
          <w:szCs w:val="28"/>
        </w:rPr>
        <w:t>утратил силу в соответствии с</w:t>
      </w:r>
      <w:r w:rsidR="00063074">
        <w:rPr>
          <w:bCs/>
          <w:i/>
          <w:color w:val="0000FF"/>
          <w:sz w:val="28"/>
          <w:szCs w:val="28"/>
        </w:rPr>
        <w:t xml:space="preserve"> </w:t>
      </w:r>
      <w:hyperlink r:id="rId147" w:history="1">
        <w:r w:rsidR="00063074" w:rsidRPr="00063074">
          <w:rPr>
            <w:rStyle w:val="ab"/>
            <w:bCs/>
            <w:i/>
            <w:sz w:val="28"/>
            <w:szCs w:val="28"/>
          </w:rPr>
          <w:t>Законом от 24.05.2019 № 39-</w:t>
        </w:r>
        <w:r w:rsidR="00063074" w:rsidRPr="00063074">
          <w:rPr>
            <w:rStyle w:val="ab"/>
            <w:bCs/>
            <w:i/>
            <w:sz w:val="28"/>
            <w:szCs w:val="28"/>
            <w:lang w:val="en-US"/>
          </w:rPr>
          <w:t>II</w:t>
        </w:r>
        <w:r w:rsidR="00063074" w:rsidRPr="00063074">
          <w:rPr>
            <w:rStyle w:val="ab"/>
            <w:bCs/>
            <w:i/>
            <w:sz w:val="28"/>
            <w:szCs w:val="28"/>
          </w:rPr>
          <w:t>НС</w:t>
        </w:r>
      </w:hyperlink>
      <w:r w:rsidR="00063074"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1840B6" w:rsidP="009F78AE">
      <w:pPr>
        <w:spacing w:after="360" w:line="276" w:lineRule="auto"/>
        <w:ind w:firstLine="709"/>
        <w:jc w:val="both"/>
        <w:rPr>
          <w:sz w:val="28"/>
          <w:szCs w:val="28"/>
          <w:lang w:eastAsia="uk-UA"/>
        </w:rPr>
      </w:pPr>
      <w:hyperlink r:id="rId148"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1840B6" w:rsidP="006811D0">
      <w:pPr>
        <w:spacing w:before="360" w:after="360" w:line="276" w:lineRule="auto"/>
        <w:ind w:firstLine="709"/>
        <w:jc w:val="both"/>
        <w:rPr>
          <w:i/>
          <w:sz w:val="28"/>
          <w:szCs w:val="28"/>
        </w:rPr>
      </w:pPr>
      <w:hyperlink r:id="rId149"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lastRenderedPageBreak/>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1840B6" w:rsidP="006811D0">
      <w:pPr>
        <w:spacing w:after="360" w:line="276" w:lineRule="auto"/>
        <w:ind w:firstLine="709"/>
        <w:jc w:val="both"/>
        <w:rPr>
          <w:sz w:val="28"/>
          <w:szCs w:val="28"/>
          <w:lang w:eastAsia="uk-UA"/>
        </w:rPr>
      </w:pPr>
      <w:hyperlink r:id="rId15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1840B6" w:rsidP="00320B94">
      <w:pPr>
        <w:spacing w:after="360" w:line="276" w:lineRule="auto"/>
        <w:ind w:firstLine="709"/>
        <w:jc w:val="both"/>
        <w:rPr>
          <w:sz w:val="28"/>
          <w:szCs w:val="28"/>
          <w:lang w:eastAsia="uk-UA"/>
        </w:rPr>
      </w:pPr>
      <w:hyperlink r:id="rId151"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1840B6" w:rsidP="00F0325C">
      <w:pPr>
        <w:spacing w:after="360" w:line="276" w:lineRule="auto"/>
        <w:ind w:firstLine="709"/>
        <w:jc w:val="both"/>
        <w:rPr>
          <w:sz w:val="28"/>
          <w:szCs w:val="28"/>
          <w:lang w:eastAsia="uk-UA"/>
        </w:rPr>
      </w:pPr>
      <w:hyperlink r:id="rId152"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1840B6" w:rsidP="002D4A55">
      <w:pPr>
        <w:spacing w:after="360" w:line="276" w:lineRule="auto"/>
        <w:ind w:firstLine="709"/>
        <w:jc w:val="both"/>
        <w:rPr>
          <w:sz w:val="28"/>
          <w:szCs w:val="28"/>
          <w:lang w:eastAsia="uk-UA"/>
        </w:rPr>
      </w:pPr>
      <w:hyperlink r:id="rId153"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w:t>
      </w:r>
      <w:r w:rsidRPr="001C001D">
        <w:rPr>
          <w:sz w:val="28"/>
          <w:szCs w:val="28"/>
          <w:lang w:eastAsia="uk-UA"/>
        </w:rPr>
        <w:lastRenderedPageBreak/>
        <w:t>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1840B6" w:rsidP="002C1FD6">
      <w:pPr>
        <w:spacing w:after="360" w:line="276" w:lineRule="auto"/>
        <w:ind w:firstLine="709"/>
        <w:jc w:val="both"/>
        <w:rPr>
          <w:bCs/>
          <w:i/>
          <w:color w:val="0000FF"/>
          <w:sz w:val="28"/>
          <w:szCs w:val="28"/>
          <w:u w:val="single"/>
        </w:rPr>
      </w:pPr>
      <w:hyperlink r:id="rId154"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1840B6" w:rsidP="00FB0A07">
      <w:pPr>
        <w:spacing w:after="360" w:line="276" w:lineRule="auto"/>
        <w:ind w:firstLine="709"/>
        <w:jc w:val="both"/>
        <w:rPr>
          <w:sz w:val="28"/>
          <w:szCs w:val="28"/>
          <w:lang w:eastAsia="uk-UA"/>
        </w:rPr>
      </w:pPr>
      <w:hyperlink r:id="rId155"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w:t>
      </w:r>
      <w:r w:rsidRPr="001C001D">
        <w:rPr>
          <w:sz w:val="28"/>
          <w:szCs w:val="28"/>
        </w:rPr>
        <w:lastRenderedPageBreak/>
        <w:t xml:space="preserve">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1840B6" w:rsidP="00FB0A07">
      <w:pPr>
        <w:spacing w:after="360" w:line="276" w:lineRule="auto"/>
        <w:ind w:firstLine="709"/>
        <w:jc w:val="both"/>
        <w:rPr>
          <w:sz w:val="28"/>
          <w:szCs w:val="28"/>
        </w:rPr>
      </w:pPr>
      <w:hyperlink r:id="rId156"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w:t>
      </w:r>
      <w:r w:rsidR="00545EF9" w:rsidRPr="001C001D">
        <w:rPr>
          <w:sz w:val="28"/>
          <w:szCs w:val="28"/>
        </w:rPr>
        <w:lastRenderedPageBreak/>
        <w:t>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1840B6" w:rsidP="00662A0C">
      <w:pPr>
        <w:spacing w:after="360" w:line="276" w:lineRule="auto"/>
        <w:ind w:firstLine="709"/>
        <w:jc w:val="both"/>
        <w:rPr>
          <w:sz w:val="28"/>
          <w:szCs w:val="28"/>
        </w:rPr>
      </w:pPr>
      <w:hyperlink r:id="rId157"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 xml:space="preserve">настоящего Закона, является прибыль, которая рассчитывается путем уменьшения суммы </w:t>
      </w:r>
      <w:r w:rsidRPr="005608BA">
        <w:rPr>
          <w:sz w:val="28"/>
          <w:szCs w:val="28"/>
          <w:lang w:eastAsia="en-US"/>
        </w:rPr>
        <w:lastRenderedPageBreak/>
        <w:t>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.4.8. При определении размера материальных расходов при списании сырья и материалов, используемых при производстве </w:t>
      </w:r>
      <w:r w:rsidRPr="005608BA">
        <w:rPr>
          <w:sz w:val="28"/>
          <w:szCs w:val="28"/>
          <w:lang w:eastAsia="en-US"/>
        </w:rPr>
        <w:lastRenderedPageBreak/>
        <w:t>(изготовлении)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w:t>
      </w:r>
      <w:r w:rsidRPr="005608BA">
        <w:rPr>
          <w:sz w:val="28"/>
          <w:szCs w:val="28"/>
          <w:lang w:eastAsia="en-US"/>
        </w:rPr>
        <w:lastRenderedPageBreak/>
        <w:t>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1840B6" w:rsidP="006811D0">
      <w:pPr>
        <w:spacing w:after="360" w:line="276" w:lineRule="auto"/>
        <w:ind w:firstLine="709"/>
        <w:jc w:val="both"/>
        <w:rPr>
          <w:sz w:val="28"/>
          <w:szCs w:val="28"/>
          <w:lang w:eastAsia="uk-UA"/>
        </w:rPr>
      </w:pPr>
      <w:hyperlink r:id="rId158"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1840B6" w:rsidP="006811D0">
      <w:pPr>
        <w:spacing w:after="360" w:line="276" w:lineRule="auto"/>
        <w:ind w:firstLine="709"/>
        <w:jc w:val="both"/>
        <w:rPr>
          <w:i/>
          <w:sz w:val="28"/>
          <w:szCs w:val="28"/>
        </w:rPr>
      </w:pPr>
      <w:hyperlink r:id="rId159"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60"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1840B6"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1"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62"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83.1.4. </w:t>
      </w:r>
      <w:hyperlink r:id="rId163"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64"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w:t>
      </w:r>
      <w:r w:rsidR="00BA7E29" w:rsidRPr="001C001D">
        <w:rPr>
          <w:rFonts w:ascii="Times New Roman" w:hAnsi="Times New Roman" w:cs="Times New Roman"/>
          <w:sz w:val="28"/>
          <w:szCs w:val="28"/>
          <w:lang w:val="ru-RU"/>
        </w:rPr>
        <w:lastRenderedPageBreak/>
        <w:t xml:space="preserve">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 xml:space="preserve">алкогольной </w:t>
      </w:r>
      <w:r w:rsidR="00691086" w:rsidRPr="001B3DBF">
        <w:rPr>
          <w:bCs/>
          <w:sz w:val="28"/>
          <w:szCs w:val="28"/>
        </w:rPr>
        <w:lastRenderedPageBreak/>
        <w:t>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1840B6" w:rsidP="006811D0">
      <w:pPr>
        <w:spacing w:after="360" w:line="276" w:lineRule="auto"/>
        <w:ind w:firstLine="709"/>
        <w:jc w:val="both"/>
        <w:rPr>
          <w:sz w:val="28"/>
          <w:szCs w:val="28"/>
          <w:lang w:eastAsia="uk-UA"/>
        </w:rPr>
      </w:pPr>
      <w:hyperlink r:id="rId165"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66"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67"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lastRenderedPageBreak/>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 xml:space="preserve">2206 00 81 00 − сидр и перри (без добавления </w:t>
            </w:r>
            <w:r w:rsidRPr="007079C2">
              <w:rPr>
                <w:sz w:val="28"/>
                <w:szCs w:val="28"/>
              </w:rPr>
              <w:lastRenderedPageBreak/>
              <w:t>спирта)</w:t>
            </w:r>
          </w:p>
        </w:tc>
        <w:tc>
          <w:tcPr>
            <w:tcW w:w="2828" w:type="dxa"/>
          </w:tcPr>
          <w:p w:rsidR="007079C2" w:rsidRPr="007079C2" w:rsidRDefault="007079C2" w:rsidP="007079C2">
            <w:pPr>
              <w:spacing w:after="360" w:line="276" w:lineRule="auto"/>
              <w:rPr>
                <w:sz w:val="28"/>
                <w:szCs w:val="28"/>
              </w:rPr>
            </w:pPr>
            <w:r w:rsidRPr="007079C2">
              <w:rPr>
                <w:sz w:val="28"/>
                <w:szCs w:val="28"/>
              </w:rPr>
              <w:lastRenderedPageBreak/>
              <w:t xml:space="preserve">Другие сброженные напитки (например, сидр, перри (грушевый напиток), напиток медовый); смеси из сброженных напитков и смеси </w:t>
            </w:r>
            <w:r w:rsidRPr="007079C2">
              <w:rPr>
                <w:sz w:val="28"/>
                <w:szCs w:val="28"/>
              </w:rPr>
              <w:lastRenderedPageBreak/>
              <w:t>сброженных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0F4CD6" w:rsidRDefault="000F4CD6" w:rsidP="007079C2">
                                  <w:pPr>
                                    <w:pStyle w:val="16"/>
                                    <w:ind w:left="-142" w:right="19"/>
                                    <w:rPr>
                                      <w:rFonts w:ascii="Times New Roman" w:hAnsi="Times New Roman"/>
                                      <w:color w:val="080808"/>
                                      <w:sz w:val="28"/>
                                      <w:szCs w:val="28"/>
                                    </w:rPr>
                                  </w:pPr>
                                </w:p>
                                <w:p w:rsidR="000F4CD6" w:rsidRDefault="000F4CD6" w:rsidP="007079C2"/>
                                <w:p w:rsidR="000F4CD6" w:rsidRPr="005950CC" w:rsidRDefault="000F4CD6" w:rsidP="007079C2"/>
                                <w:p w:rsidR="000F4CD6" w:rsidRPr="005950CC" w:rsidRDefault="000F4CD6"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0F4CD6" w:rsidRDefault="000F4CD6" w:rsidP="007079C2">
                            <w:pPr>
                              <w:pStyle w:val="16"/>
                              <w:ind w:left="-142" w:right="19"/>
                              <w:rPr>
                                <w:rFonts w:ascii="Times New Roman" w:hAnsi="Times New Roman"/>
                                <w:color w:val="080808"/>
                                <w:sz w:val="28"/>
                                <w:szCs w:val="28"/>
                              </w:rPr>
                            </w:pPr>
                          </w:p>
                          <w:p w:rsidR="000F4CD6" w:rsidRDefault="000F4CD6" w:rsidP="007079C2"/>
                          <w:p w:rsidR="000F4CD6" w:rsidRPr="005950CC" w:rsidRDefault="000F4CD6" w:rsidP="007079C2"/>
                          <w:p w:rsidR="000F4CD6" w:rsidRPr="005950CC" w:rsidRDefault="000F4CD6" w:rsidP="007079C2"/>
                        </w:txbxContent>
                      </v:textbox>
                    </v:rect>
                  </w:pict>
                </mc:Fallback>
              </mc:AlternateContent>
            </w:r>
            <w:r w:rsidRPr="007079C2">
              <w:rPr>
                <w:sz w:val="28"/>
                <w:szCs w:val="28"/>
              </w:rPr>
              <w:t>60,00</w:t>
            </w:r>
          </w:p>
        </w:tc>
      </w:tr>
    </w:tbl>
    <w:p w:rsidR="00BA7E29"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8"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0F4CD6" w:rsidRPr="00012B48" w:rsidRDefault="000F4CD6"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0F4CD6" w:rsidRPr="00012B48" w:rsidRDefault="000F4CD6"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1840B6" w:rsidP="006811D0">
      <w:pPr>
        <w:tabs>
          <w:tab w:val="left" w:pos="0"/>
        </w:tabs>
        <w:spacing w:after="360" w:line="276" w:lineRule="auto"/>
        <w:ind w:firstLine="709"/>
        <w:jc w:val="both"/>
        <w:rPr>
          <w:sz w:val="28"/>
          <w:szCs w:val="28"/>
        </w:rPr>
      </w:pPr>
      <w:hyperlink r:id="rId169"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lastRenderedPageBreak/>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lastRenderedPageBreak/>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1840B6" w:rsidP="006811D0">
      <w:pPr>
        <w:spacing w:after="360" w:line="276" w:lineRule="auto"/>
        <w:ind w:firstLine="709"/>
        <w:jc w:val="both"/>
        <w:rPr>
          <w:i/>
          <w:sz w:val="28"/>
          <w:szCs w:val="28"/>
        </w:rPr>
      </w:pPr>
      <w:hyperlink r:id="rId170"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r>
            <w:r w:rsidRPr="00B771AD">
              <w:rPr>
                <w:sz w:val="28"/>
                <w:szCs w:val="28"/>
                <w:lang w:eastAsia="uk-UA"/>
              </w:rPr>
              <w:lastRenderedPageBreak/>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lastRenderedPageBreak/>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неденатурированный, с концентрацией спирта 80 об. % или более; спирт этиловый и другие спиртные дистилляты </w:t>
            </w:r>
            <w:r w:rsidRPr="00B771AD">
              <w:rPr>
                <w:sz w:val="28"/>
                <w:szCs w:val="28"/>
                <w:lang w:eastAsia="uk-UA"/>
              </w:rPr>
              <w:lastRenderedPageBreak/>
              <w:t>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 xml:space="preserve">российских рублей за 1 литр 100-процентного </w:t>
            </w:r>
            <w:r w:rsidRPr="00B771AD">
              <w:rPr>
                <w:sz w:val="28"/>
                <w:szCs w:val="28"/>
                <w:lang w:eastAsia="uk-UA"/>
              </w:rPr>
              <w:lastRenderedPageBreak/>
              <w:t>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lastRenderedPageBreak/>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0F4CD6" w:rsidRDefault="000F4CD6"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0F4CD6" w:rsidRDefault="000F4CD6"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1840B6" w:rsidP="00B771AD">
      <w:pPr>
        <w:spacing w:before="360" w:after="360"/>
        <w:ind w:firstLine="709"/>
        <w:jc w:val="both"/>
        <w:rPr>
          <w:bCs/>
          <w:i/>
          <w:color w:val="0000FF"/>
          <w:sz w:val="28"/>
          <w:szCs w:val="28"/>
          <w:u w:val="single"/>
        </w:rPr>
      </w:pPr>
      <w:hyperlink r:id="rId171"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лы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1000 </w:t>
            </w:r>
            <w:r w:rsidRPr="00D33633">
              <w:rPr>
                <w:sz w:val="28"/>
                <w:szCs w:val="28"/>
                <w:lang w:eastAsia="uk-UA"/>
              </w:rPr>
              <w:lastRenderedPageBreak/>
              <w:t>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1840B6"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72"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lastRenderedPageBreak/>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1840B6" w:rsidP="006811D0">
      <w:pPr>
        <w:spacing w:after="360" w:line="276" w:lineRule="auto"/>
        <w:ind w:firstLine="709"/>
        <w:jc w:val="both"/>
      </w:pPr>
      <w:hyperlink r:id="rId173"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1840B6" w:rsidP="006811D0">
      <w:pPr>
        <w:spacing w:after="360" w:line="276" w:lineRule="auto"/>
        <w:ind w:firstLine="709"/>
        <w:jc w:val="both"/>
      </w:pPr>
      <w:hyperlink r:id="rId174"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1840B6" w:rsidP="006811D0">
      <w:pPr>
        <w:spacing w:after="360" w:line="276" w:lineRule="auto"/>
        <w:ind w:firstLine="709"/>
        <w:jc w:val="both"/>
        <w:rPr>
          <w:sz w:val="28"/>
          <w:szCs w:val="28"/>
        </w:rPr>
      </w:pPr>
      <w:hyperlink r:id="rId175"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1840B6" w:rsidP="006811D0">
      <w:pPr>
        <w:spacing w:after="360" w:line="276" w:lineRule="auto"/>
        <w:ind w:firstLine="709"/>
        <w:jc w:val="both"/>
        <w:rPr>
          <w:i/>
          <w:sz w:val="28"/>
          <w:szCs w:val="28"/>
        </w:rPr>
      </w:pPr>
      <w:hyperlink r:id="rId176"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lastRenderedPageBreak/>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0F4CD6" w:rsidRPr="003301A7" w:rsidRDefault="000F4CD6"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0F4CD6" w:rsidRPr="003301A7" w:rsidRDefault="000F4CD6"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1840B6"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77"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w:lastRenderedPageBreak/>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0F4CD6" w:rsidRPr="00122FC5" w:rsidRDefault="000F4CD6"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0F4CD6" w:rsidRPr="00122FC5" w:rsidRDefault="000F4CD6"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1840B6" w:rsidP="006811D0">
      <w:pPr>
        <w:spacing w:line="276" w:lineRule="auto"/>
        <w:ind w:firstLine="709"/>
        <w:jc w:val="both"/>
        <w:rPr>
          <w:i/>
          <w:sz w:val="28"/>
          <w:szCs w:val="28"/>
        </w:rPr>
      </w:pPr>
      <w:hyperlink r:id="rId178"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1840B6" w:rsidP="006811D0">
      <w:pPr>
        <w:spacing w:after="360" w:line="276" w:lineRule="auto"/>
        <w:ind w:firstLine="709"/>
        <w:jc w:val="both"/>
        <w:rPr>
          <w:i/>
          <w:sz w:val="28"/>
          <w:szCs w:val="28"/>
        </w:rPr>
      </w:pPr>
      <w:hyperlink r:id="rId179"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w:t>
      </w:r>
      <w:r w:rsidRPr="001C001D">
        <w:rPr>
          <w:rFonts w:ascii="Times New Roman" w:hAnsi="Times New Roman" w:cs="Times New Roman"/>
          <w:sz w:val="28"/>
          <w:szCs w:val="28"/>
          <w:lang w:val="ru-RU"/>
        </w:rPr>
        <w:lastRenderedPageBreak/>
        <w:t xml:space="preserve">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1840B6" w:rsidP="006811D0">
      <w:pPr>
        <w:spacing w:after="360" w:line="276" w:lineRule="auto"/>
        <w:ind w:firstLine="709"/>
        <w:jc w:val="both"/>
        <w:rPr>
          <w:i/>
          <w:sz w:val="28"/>
          <w:szCs w:val="28"/>
        </w:rPr>
      </w:pPr>
      <w:hyperlink r:id="rId180"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8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82"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 xml:space="preserve">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w:t>
      </w:r>
      <w:r w:rsidRPr="00BD0C0C">
        <w:rPr>
          <w:bCs/>
          <w:sz w:val="28"/>
          <w:szCs w:val="28"/>
        </w:rPr>
        <w:lastRenderedPageBreak/>
        <w:t>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1840B6"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3"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w:t>
      </w:r>
      <w:r w:rsidRPr="001C001D">
        <w:rPr>
          <w:rFonts w:ascii="Times New Roman" w:hAnsi="Times New Roman" w:cs="Times New Roman"/>
          <w:sz w:val="28"/>
          <w:szCs w:val="28"/>
          <w:lang w:val="ru-RU"/>
        </w:rPr>
        <w:lastRenderedPageBreak/>
        <w:t xml:space="preserve">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1840B6" w:rsidP="006811D0">
      <w:pPr>
        <w:spacing w:after="360" w:line="276" w:lineRule="auto"/>
        <w:ind w:firstLine="709"/>
        <w:jc w:val="both"/>
        <w:rPr>
          <w:sz w:val="28"/>
          <w:szCs w:val="28"/>
          <w:lang w:eastAsia="uk-UA"/>
        </w:rPr>
      </w:pPr>
      <w:hyperlink r:id="rId185"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w:t>
      </w:r>
      <w:r w:rsidRPr="001C001D">
        <w:rPr>
          <w:rFonts w:ascii="Times New Roman" w:hAnsi="Times New Roman" w:cs="Times New Roman"/>
          <w:sz w:val="28"/>
          <w:szCs w:val="28"/>
          <w:lang w:val="ru-RU"/>
        </w:rPr>
        <w:lastRenderedPageBreak/>
        <w:t xml:space="preserve">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86"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87"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1840B6" w:rsidP="006811D0">
      <w:pPr>
        <w:spacing w:after="360" w:line="276" w:lineRule="auto"/>
        <w:ind w:firstLine="709"/>
        <w:jc w:val="both"/>
        <w:rPr>
          <w:i/>
          <w:color w:val="0000FF"/>
          <w:sz w:val="28"/>
          <w:szCs w:val="28"/>
        </w:rPr>
      </w:pPr>
      <w:hyperlink r:id="rId188"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1840B6" w:rsidP="006811D0">
      <w:pPr>
        <w:spacing w:after="360" w:line="276" w:lineRule="auto"/>
        <w:ind w:firstLine="709"/>
        <w:jc w:val="both"/>
        <w:rPr>
          <w:i/>
          <w:sz w:val="28"/>
          <w:szCs w:val="28"/>
        </w:rPr>
      </w:pPr>
      <w:hyperlink r:id="rId189"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lastRenderedPageBreak/>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1840B6" w:rsidP="006811D0">
      <w:pPr>
        <w:spacing w:after="360" w:line="276" w:lineRule="auto"/>
        <w:ind w:firstLine="709"/>
        <w:jc w:val="both"/>
        <w:rPr>
          <w:i/>
          <w:sz w:val="28"/>
          <w:szCs w:val="28"/>
        </w:rPr>
      </w:pPr>
      <w:hyperlink r:id="rId190"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w:t>
      </w:r>
      <w:r w:rsidRPr="001C001D">
        <w:rPr>
          <w:sz w:val="28"/>
          <w:szCs w:val="28"/>
          <w:lang w:eastAsia="uk-UA"/>
        </w:rPr>
        <w:lastRenderedPageBreak/>
        <w:t xml:space="preserve">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w:t>
      </w:r>
      <w:r w:rsidRPr="001C001D">
        <w:rPr>
          <w:rFonts w:ascii="Times New Roman" w:hAnsi="Times New Roman" w:cs="Times New Roman"/>
          <w:sz w:val="28"/>
          <w:szCs w:val="28"/>
          <w:lang w:val="ru-RU"/>
        </w:rPr>
        <w:lastRenderedPageBreak/>
        <w:t xml:space="preserve">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1840B6" w:rsidP="006811D0">
      <w:pPr>
        <w:spacing w:after="360" w:line="276" w:lineRule="auto"/>
        <w:ind w:firstLine="709"/>
        <w:jc w:val="both"/>
        <w:rPr>
          <w:sz w:val="28"/>
          <w:szCs w:val="28"/>
          <w:lang w:eastAsia="en-US"/>
        </w:rPr>
      </w:pPr>
      <w:hyperlink r:id="rId191"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2"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1840B6" w:rsidP="006811D0">
      <w:pPr>
        <w:spacing w:after="360" w:line="276" w:lineRule="auto"/>
        <w:ind w:firstLine="709"/>
        <w:jc w:val="both"/>
        <w:rPr>
          <w:i/>
          <w:sz w:val="28"/>
          <w:szCs w:val="28"/>
        </w:rPr>
      </w:pPr>
      <w:hyperlink r:id="rId193"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1840B6"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194"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 xml:space="preserve">В случае выявления недостачи марок акцизного налога у их покупателя (в связи с их разворовыванием, уничтожением, маркировкой </w:t>
      </w:r>
      <w:r w:rsidR="00BA7E29" w:rsidRPr="001C001D">
        <w:rPr>
          <w:rFonts w:ascii="Times New Roman" w:hAnsi="Times New Roman" w:cs="Times New Roman"/>
          <w:sz w:val="28"/>
          <w:szCs w:val="28"/>
          <w:lang w:val="ru-RU"/>
        </w:rPr>
        <w:lastRenderedPageBreak/>
        <w:t>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w:t>
      </w:r>
      <w:r w:rsidRPr="001C001D">
        <w:rPr>
          <w:rFonts w:ascii="Times New Roman" w:hAnsi="Times New Roman" w:cs="Times New Roman"/>
          <w:sz w:val="28"/>
          <w:szCs w:val="28"/>
          <w:lang w:val="ru-RU"/>
        </w:rPr>
        <w:lastRenderedPageBreak/>
        <w:t>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95"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1840B6" w:rsidP="006811D0">
      <w:pPr>
        <w:spacing w:after="360" w:line="276" w:lineRule="auto"/>
        <w:ind w:firstLine="709"/>
        <w:jc w:val="both"/>
        <w:rPr>
          <w:sz w:val="28"/>
          <w:szCs w:val="28"/>
        </w:rPr>
      </w:pPr>
      <w:hyperlink r:id="rId196"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1840B6" w:rsidP="000955CA">
      <w:pPr>
        <w:spacing w:after="360" w:line="276" w:lineRule="auto"/>
        <w:ind w:firstLine="709"/>
        <w:jc w:val="both"/>
        <w:rPr>
          <w:sz w:val="28"/>
          <w:szCs w:val="28"/>
        </w:rPr>
      </w:pPr>
      <w:hyperlink r:id="rId197"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1840B6" w:rsidP="006E114D">
      <w:pPr>
        <w:spacing w:after="360" w:line="276" w:lineRule="auto"/>
        <w:ind w:firstLine="709"/>
        <w:jc w:val="both"/>
        <w:rPr>
          <w:sz w:val="28"/>
          <w:szCs w:val="28"/>
          <w:lang w:eastAsia="uk-UA"/>
        </w:rPr>
      </w:pPr>
      <w:hyperlink r:id="rId198"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w:t>
      </w:r>
      <w:r w:rsidR="00545EF9" w:rsidRPr="001C001D">
        <w:rPr>
          <w:sz w:val="28"/>
          <w:szCs w:val="28"/>
          <w:lang w:eastAsia="uk-UA"/>
        </w:rPr>
        <w:lastRenderedPageBreak/>
        <w:t>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1840B6" w:rsidP="00762F0D">
      <w:pPr>
        <w:spacing w:after="360" w:line="276" w:lineRule="auto"/>
        <w:ind w:firstLine="709"/>
        <w:jc w:val="both"/>
        <w:rPr>
          <w:sz w:val="28"/>
          <w:szCs w:val="28"/>
        </w:rPr>
      </w:pPr>
      <w:hyperlink r:id="rId199"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1840B6" w:rsidP="006811D0">
      <w:pPr>
        <w:spacing w:after="360" w:line="276" w:lineRule="auto"/>
        <w:ind w:firstLine="709"/>
        <w:jc w:val="both"/>
        <w:rPr>
          <w:sz w:val="28"/>
          <w:szCs w:val="28"/>
        </w:rPr>
      </w:pPr>
      <w:hyperlink r:id="rId200"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1840B6" w:rsidP="00E3407B">
      <w:pPr>
        <w:spacing w:after="360" w:line="276" w:lineRule="auto"/>
        <w:ind w:firstLine="709"/>
        <w:jc w:val="both"/>
        <w:rPr>
          <w:sz w:val="28"/>
          <w:szCs w:val="28"/>
        </w:rPr>
      </w:pPr>
      <w:hyperlink r:id="rId201"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1840B6" w:rsidP="006811D0">
      <w:pPr>
        <w:tabs>
          <w:tab w:val="left" w:pos="3630"/>
        </w:tabs>
        <w:spacing w:after="360" w:line="276" w:lineRule="auto"/>
        <w:ind w:firstLine="709"/>
        <w:jc w:val="both"/>
        <w:rPr>
          <w:sz w:val="28"/>
          <w:szCs w:val="28"/>
        </w:rPr>
      </w:pPr>
      <w:hyperlink r:id="rId202"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1840B6" w:rsidP="006811D0">
      <w:pPr>
        <w:spacing w:after="360" w:line="276" w:lineRule="auto"/>
        <w:ind w:firstLine="709"/>
        <w:jc w:val="both"/>
        <w:rPr>
          <w:sz w:val="28"/>
          <w:szCs w:val="28"/>
        </w:rPr>
      </w:pPr>
      <w:hyperlink r:id="rId203"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w:t>
      </w:r>
      <w:r w:rsidRPr="001C001D">
        <w:rPr>
          <w:sz w:val="28"/>
          <w:szCs w:val="28"/>
        </w:rPr>
        <w:lastRenderedPageBreak/>
        <w:t>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1840B6" w:rsidP="007F3F18">
      <w:pPr>
        <w:spacing w:after="360" w:line="276" w:lineRule="auto"/>
        <w:ind w:firstLine="709"/>
        <w:jc w:val="both"/>
        <w:rPr>
          <w:sz w:val="28"/>
          <w:szCs w:val="28"/>
          <w:lang w:eastAsia="uk-UA"/>
        </w:rPr>
      </w:pPr>
      <w:hyperlink r:id="rId204"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w:t>
      </w:r>
      <w:r w:rsidRPr="001C001D">
        <w:rPr>
          <w:sz w:val="28"/>
          <w:szCs w:val="28"/>
          <w:lang w:eastAsia="uk-UA"/>
        </w:rPr>
        <w:lastRenderedPageBreak/>
        <w:t>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lastRenderedPageBreak/>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1840B6" w:rsidP="00A21C72">
      <w:pPr>
        <w:spacing w:after="360" w:line="276" w:lineRule="auto"/>
        <w:ind w:firstLine="709"/>
        <w:jc w:val="both"/>
        <w:rPr>
          <w:sz w:val="28"/>
          <w:szCs w:val="28"/>
          <w:lang w:eastAsia="uk-UA"/>
        </w:rPr>
      </w:pPr>
      <w:hyperlink r:id="rId205"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1840B6" w:rsidP="006811D0">
      <w:pPr>
        <w:spacing w:after="360" w:line="276" w:lineRule="auto"/>
        <w:ind w:firstLine="709"/>
        <w:jc w:val="both"/>
        <w:rPr>
          <w:sz w:val="28"/>
          <w:szCs w:val="28"/>
          <w:lang w:eastAsia="uk-UA"/>
        </w:rPr>
      </w:pPr>
      <w:hyperlink r:id="rId206"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1840B6" w:rsidP="00803A02">
      <w:pPr>
        <w:spacing w:after="360" w:line="276" w:lineRule="auto"/>
        <w:ind w:firstLine="709"/>
        <w:jc w:val="both"/>
        <w:rPr>
          <w:sz w:val="28"/>
          <w:szCs w:val="28"/>
          <w:lang w:eastAsia="uk-UA"/>
        </w:rPr>
      </w:pPr>
      <w:hyperlink r:id="rId207"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08"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09"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1840B6" w:rsidP="00527FCB">
      <w:pPr>
        <w:ind w:firstLine="708"/>
        <w:rPr>
          <w:sz w:val="28"/>
          <w:szCs w:val="28"/>
        </w:rPr>
      </w:pPr>
      <w:hyperlink r:id="rId210"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1840B6" w:rsidP="005D0808">
      <w:pPr>
        <w:spacing w:after="360" w:line="276" w:lineRule="auto"/>
        <w:ind w:firstLine="709"/>
        <w:jc w:val="both"/>
        <w:rPr>
          <w:sz w:val="28"/>
          <w:szCs w:val="28"/>
        </w:rPr>
      </w:pPr>
      <w:hyperlink r:id="rId211"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1840B6" w:rsidP="006811D0">
      <w:pPr>
        <w:spacing w:after="360" w:line="276" w:lineRule="auto"/>
        <w:ind w:firstLine="709"/>
        <w:jc w:val="both"/>
        <w:rPr>
          <w:bCs/>
          <w:sz w:val="28"/>
          <w:szCs w:val="28"/>
        </w:rPr>
      </w:pPr>
      <w:hyperlink r:id="rId212"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1840B6" w:rsidP="0053147F">
      <w:pPr>
        <w:spacing w:after="360" w:line="276" w:lineRule="auto"/>
        <w:ind w:firstLine="709"/>
        <w:jc w:val="both"/>
        <w:rPr>
          <w:sz w:val="28"/>
          <w:szCs w:val="28"/>
        </w:rPr>
      </w:pPr>
      <w:hyperlink r:id="rId213"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1840B6" w:rsidP="00BD2AEF">
      <w:pPr>
        <w:spacing w:after="360" w:line="276" w:lineRule="auto"/>
        <w:ind w:firstLine="709"/>
        <w:jc w:val="both"/>
        <w:rPr>
          <w:rStyle w:val="a7"/>
          <w:b w:val="0"/>
          <w:sz w:val="28"/>
          <w:szCs w:val="28"/>
        </w:rPr>
      </w:pPr>
      <w:hyperlink r:id="rId214"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1840B6" w:rsidP="006D1A22">
      <w:pPr>
        <w:tabs>
          <w:tab w:val="left" w:pos="1181"/>
        </w:tabs>
        <w:spacing w:after="360" w:line="276" w:lineRule="auto"/>
        <w:ind w:firstLine="709"/>
        <w:jc w:val="both"/>
        <w:rPr>
          <w:sz w:val="28"/>
          <w:szCs w:val="28"/>
        </w:rPr>
      </w:pPr>
      <w:hyperlink r:id="rId215"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1840B6" w:rsidP="006811D0">
      <w:pPr>
        <w:spacing w:after="360" w:line="276" w:lineRule="auto"/>
        <w:ind w:firstLine="709"/>
        <w:jc w:val="both"/>
        <w:rPr>
          <w:bCs/>
          <w:i/>
          <w:color w:val="0000FF"/>
          <w:sz w:val="28"/>
          <w:szCs w:val="28"/>
          <w:u w:val="single"/>
        </w:rPr>
      </w:pPr>
      <w:hyperlink r:id="rId216"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1840B6" w:rsidP="005608BA">
      <w:pPr>
        <w:spacing w:after="360" w:line="276" w:lineRule="auto"/>
        <w:ind w:firstLine="709"/>
        <w:jc w:val="both"/>
        <w:rPr>
          <w:sz w:val="28"/>
          <w:szCs w:val="28"/>
        </w:rPr>
      </w:pPr>
      <w:hyperlink r:id="rId217"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1840B6" w:rsidP="00005808">
      <w:pPr>
        <w:spacing w:after="360" w:line="276" w:lineRule="auto"/>
        <w:ind w:firstLine="709"/>
        <w:jc w:val="both"/>
        <w:rPr>
          <w:sz w:val="28"/>
          <w:szCs w:val="28"/>
        </w:rPr>
      </w:pPr>
      <w:hyperlink r:id="rId218"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1840B6" w:rsidP="00670216">
      <w:pPr>
        <w:spacing w:after="360" w:line="276" w:lineRule="auto"/>
        <w:ind w:firstLine="709"/>
        <w:jc w:val="both"/>
        <w:rPr>
          <w:sz w:val="28"/>
          <w:szCs w:val="28"/>
        </w:rPr>
      </w:pPr>
      <w:hyperlink r:id="rId219"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20"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063074" w:rsidRPr="00063074" w:rsidRDefault="00063074" w:rsidP="00063074">
      <w:pPr>
        <w:spacing w:after="360" w:line="276" w:lineRule="auto"/>
        <w:ind w:firstLine="709"/>
        <w:jc w:val="both"/>
        <w:rPr>
          <w:rFonts w:eastAsia="Calibri"/>
          <w:sz w:val="28"/>
          <w:szCs w:val="28"/>
        </w:rPr>
      </w:pPr>
      <w:r w:rsidRPr="00063074">
        <w:rPr>
          <w:rFonts w:eastAsia="Calibri"/>
          <w:sz w:val="28"/>
          <w:szCs w:val="28"/>
        </w:rPr>
        <w:t xml:space="preserve">121.2.7. доход в виде дивидендов, в случае если выплата </w:t>
      </w:r>
      <w:r w:rsidRPr="00063074">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1840B6" w:rsidP="00063074">
      <w:pPr>
        <w:spacing w:after="360" w:line="276" w:lineRule="auto"/>
        <w:ind w:firstLine="709"/>
        <w:jc w:val="both"/>
        <w:rPr>
          <w:sz w:val="28"/>
          <w:szCs w:val="28"/>
        </w:rPr>
      </w:pPr>
      <w:hyperlink r:id="rId221" w:history="1">
        <w:r w:rsidR="00063074" w:rsidRPr="00063074">
          <w:rPr>
            <w:i/>
            <w:color w:val="0000FF"/>
            <w:sz w:val="28"/>
            <w:szCs w:val="28"/>
            <w:u w:val="single"/>
          </w:rPr>
          <w:t>(Подпункт 121.2.7 пункта 121.2 статьи 121 изложен в новой редакции в соответствии с Законом от 24.05.2019 № 39-</w:t>
        </w:r>
        <w:r w:rsidR="00063074" w:rsidRPr="00063074">
          <w:rPr>
            <w:i/>
            <w:color w:val="0000FF"/>
            <w:sz w:val="28"/>
            <w:szCs w:val="28"/>
            <w:u w:val="single"/>
            <w:lang w:val="en-US"/>
          </w:rPr>
          <w:t>II</w:t>
        </w:r>
        <w:r w:rsidR="00063074" w:rsidRPr="00063074">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1840B6" w:rsidP="001B62B7">
      <w:pPr>
        <w:spacing w:after="360" w:line="276" w:lineRule="auto"/>
        <w:ind w:firstLine="709"/>
        <w:jc w:val="both"/>
        <w:rPr>
          <w:sz w:val="28"/>
          <w:szCs w:val="28"/>
        </w:rPr>
      </w:pPr>
      <w:hyperlink r:id="rId222"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063074">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23" w:history="1">
        <w:r w:rsidR="00063074" w:rsidRPr="00063074">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063074" w:rsidRPr="00063074">
          <w:rPr>
            <w:rFonts w:ascii="Times New Roman" w:hAnsi="Times New Roman" w:cs="Times New Roman"/>
            <w:i/>
            <w:color w:val="0000FF"/>
            <w:sz w:val="28"/>
            <w:szCs w:val="28"/>
            <w:u w:val="single"/>
            <w:lang w:val="en-US"/>
          </w:rPr>
          <w:t>II</w:t>
        </w:r>
        <w:r w:rsidR="00063074" w:rsidRPr="00063074">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063074" w:rsidRPr="00063074" w:rsidRDefault="00063074" w:rsidP="00063074">
      <w:pPr>
        <w:shd w:val="clear" w:color="auto" w:fill="FFFFFF"/>
        <w:tabs>
          <w:tab w:val="left" w:pos="930"/>
        </w:tabs>
        <w:spacing w:after="360" w:line="276" w:lineRule="auto"/>
        <w:ind w:firstLine="709"/>
        <w:jc w:val="both"/>
        <w:rPr>
          <w:rFonts w:eastAsia="Calibri"/>
          <w:bCs/>
          <w:sz w:val="28"/>
          <w:szCs w:val="28"/>
        </w:rPr>
      </w:pPr>
      <w:r w:rsidRPr="00063074">
        <w:rPr>
          <w:rFonts w:eastAsia="Calibri"/>
          <w:bCs/>
          <w:sz w:val="28"/>
          <w:szCs w:val="28"/>
        </w:rPr>
        <w:t xml:space="preserve">122.1.2. при выплате дивидендов </w:t>
      </w:r>
      <w:r w:rsidRPr="00063074">
        <w:rPr>
          <w:rFonts w:eastAsia="Calibri"/>
          <w:sz w:val="28"/>
          <w:szCs w:val="28"/>
        </w:rPr>
        <w:t>физическим лицам (участникам, учредителям)</w:t>
      </w:r>
      <w:r w:rsidRPr="00063074">
        <w:rPr>
          <w:rFonts w:eastAsia="Calibri"/>
          <w:bCs/>
          <w:sz w:val="28"/>
          <w:szCs w:val="28"/>
        </w:rPr>
        <w:t xml:space="preserve"> резидентам и нерезидентам – 13 процентов от суммы начисленных дивидендов.</w:t>
      </w:r>
    </w:p>
    <w:p w:rsidR="00BB7187" w:rsidRPr="00BB7187" w:rsidRDefault="001840B6" w:rsidP="00063074">
      <w:pPr>
        <w:spacing w:after="360" w:line="276" w:lineRule="auto"/>
        <w:ind w:firstLine="709"/>
        <w:jc w:val="both"/>
        <w:rPr>
          <w:bCs/>
          <w:sz w:val="28"/>
          <w:szCs w:val="28"/>
        </w:rPr>
      </w:pPr>
      <w:hyperlink r:id="rId224" w:history="1">
        <w:r w:rsidR="00063074" w:rsidRPr="00063074">
          <w:rPr>
            <w:i/>
            <w:color w:val="0000FF"/>
            <w:sz w:val="28"/>
            <w:szCs w:val="28"/>
            <w:u w:val="single"/>
          </w:rPr>
          <w:t>(Подпункт 122.1.2 пункта 122.1 статьи 122 изложен в новой редакции в соответствии с Законом от 24.05.2019 № 39-</w:t>
        </w:r>
        <w:r w:rsidR="00063074" w:rsidRPr="00063074">
          <w:rPr>
            <w:i/>
            <w:color w:val="0000FF"/>
            <w:sz w:val="28"/>
            <w:szCs w:val="28"/>
            <w:u w:val="single"/>
            <w:lang w:val="en-US"/>
          </w:rPr>
          <w:t>II</w:t>
        </w:r>
        <w:r w:rsidR="00063074" w:rsidRPr="00063074">
          <w:rPr>
            <w:i/>
            <w:color w:val="0000FF"/>
            <w:sz w:val="28"/>
            <w:szCs w:val="28"/>
            <w:u w:val="single"/>
          </w:rPr>
          <w:t>НС)</w:t>
        </w:r>
      </w:hyperlink>
      <w:r w:rsidR="00BB7187" w:rsidRPr="00BB7187">
        <w:rPr>
          <w:bCs/>
          <w:sz w:val="28"/>
          <w:szCs w:val="28"/>
        </w:rPr>
        <w:t xml:space="preserve"> </w:t>
      </w:r>
    </w:p>
    <w:p w:rsidR="00555153" w:rsidRPr="00482408" w:rsidRDefault="00BB7187" w:rsidP="00482408">
      <w:pPr>
        <w:spacing w:after="360" w:line="276" w:lineRule="auto"/>
        <w:ind w:firstLine="709"/>
        <w:jc w:val="both"/>
        <w:rPr>
          <w:bCs/>
          <w:sz w:val="28"/>
          <w:szCs w:val="28"/>
        </w:rPr>
      </w:pPr>
      <w:r w:rsidRPr="00BB7187">
        <w:rPr>
          <w:bCs/>
          <w:sz w:val="28"/>
          <w:szCs w:val="28"/>
        </w:rPr>
        <w:t>122.1.3. </w:t>
      </w:r>
      <w:r w:rsidR="00482408" w:rsidRPr="00482408">
        <w:rPr>
          <w:i/>
          <w:sz w:val="28"/>
          <w:szCs w:val="28"/>
        </w:rPr>
        <w:t xml:space="preserve"> </w:t>
      </w:r>
      <w:r w:rsidR="004804E4" w:rsidRPr="00482408">
        <w:rPr>
          <w:i/>
          <w:sz w:val="28"/>
          <w:szCs w:val="28"/>
        </w:rPr>
        <w:t>(Подпункт 122.1.2 п</w:t>
      </w:r>
      <w:r w:rsidR="004804E4" w:rsidRPr="00482408">
        <w:rPr>
          <w:bCs/>
          <w:i/>
          <w:sz w:val="28"/>
          <w:szCs w:val="28"/>
          <w:shd w:val="clear" w:color="auto" w:fill="FCFCFF"/>
        </w:rPr>
        <w:t xml:space="preserve">ункта 122.1 </w:t>
      </w:r>
      <w:r w:rsidR="004804E4" w:rsidRPr="00482408">
        <w:rPr>
          <w:i/>
          <w:sz w:val="28"/>
          <w:szCs w:val="28"/>
        </w:rPr>
        <w:t xml:space="preserve">статьи 122 изложен в новой редакции в соответствии с Законом </w:t>
      </w:r>
      <w:hyperlink r:id="rId225" w:history="1">
        <w:r w:rsidR="004804E4" w:rsidRPr="00482408">
          <w:rPr>
            <w:rStyle w:val="ab"/>
            <w:bCs/>
            <w:i/>
            <w:sz w:val="28"/>
            <w:szCs w:val="28"/>
            <w:shd w:val="clear" w:color="auto" w:fill="FCFCFF"/>
          </w:rPr>
          <w:t>от 30.04.2016 № 131-IНС</w:t>
        </w:r>
      </w:hyperlink>
      <w:r w:rsidR="00482408" w:rsidRPr="00482408">
        <w:rPr>
          <w:bCs/>
          <w:i/>
          <w:sz w:val="28"/>
          <w:szCs w:val="28"/>
          <w:shd w:val="clear" w:color="auto" w:fill="FCFCFF"/>
        </w:rPr>
        <w:t xml:space="preserve">, Пункт 122.1  статьи 122 изложен в новой редакции в соответствии с Законом </w:t>
      </w:r>
      <w:hyperlink r:id="rId226" w:history="1">
        <w:r w:rsidR="00482408" w:rsidRPr="00482408">
          <w:rPr>
            <w:rStyle w:val="ab"/>
            <w:bCs/>
            <w:i/>
            <w:sz w:val="28"/>
            <w:szCs w:val="28"/>
            <w:shd w:val="clear" w:color="auto" w:fill="FCFCFF"/>
          </w:rPr>
          <w:t>от 03.08.2018 № 247-IНС</w:t>
        </w:r>
      </w:hyperlink>
      <w:r w:rsidR="00482408">
        <w:rPr>
          <w:bCs/>
          <w:i/>
          <w:sz w:val="28"/>
          <w:szCs w:val="28"/>
          <w:shd w:val="clear" w:color="auto" w:fill="FCFCFF"/>
        </w:rPr>
        <w:t xml:space="preserve">, подпункт 122.1.3 утратил силу в соответствии с </w:t>
      </w:r>
      <w:r w:rsidR="00482408" w:rsidRPr="00482408">
        <w:rPr>
          <w:bCs/>
          <w:i/>
          <w:sz w:val="28"/>
          <w:szCs w:val="28"/>
          <w:shd w:val="clear" w:color="auto" w:fill="FCFCFF"/>
        </w:rPr>
        <w:t xml:space="preserve">Законом </w:t>
      </w:r>
      <w:hyperlink r:id="rId227" w:history="1">
        <w:r w:rsidR="00482408" w:rsidRPr="00482408">
          <w:rPr>
            <w:rStyle w:val="ab"/>
            <w:bCs/>
            <w:i/>
            <w:sz w:val="28"/>
            <w:szCs w:val="28"/>
            <w:shd w:val="clear" w:color="auto" w:fill="FCFCFF"/>
          </w:rPr>
          <w:t>от 24.05.2019 № 39-IIНС</w:t>
        </w:r>
      </w:hyperlink>
      <w:r w:rsidR="00482408">
        <w:rPr>
          <w:bCs/>
          <w:i/>
          <w:sz w:val="28"/>
          <w:szCs w:val="28"/>
          <w:shd w:val="clear" w:color="auto" w:fill="FCFCFF"/>
        </w:rPr>
        <w:t xml:space="preserve"> </w:t>
      </w:r>
      <w:r w:rsidR="004804E4"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1840B6" w:rsidP="00A15941">
      <w:pPr>
        <w:spacing w:after="360" w:line="276" w:lineRule="auto"/>
        <w:ind w:firstLine="709"/>
        <w:jc w:val="both"/>
        <w:rPr>
          <w:sz w:val="28"/>
          <w:szCs w:val="28"/>
        </w:rPr>
      </w:pPr>
      <w:hyperlink r:id="rId228"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1840B6" w:rsidP="00DC61B9">
      <w:pPr>
        <w:spacing w:after="360" w:line="276" w:lineRule="auto"/>
        <w:ind w:firstLine="709"/>
        <w:jc w:val="both"/>
        <w:rPr>
          <w:sz w:val="28"/>
          <w:szCs w:val="28"/>
        </w:rPr>
      </w:pPr>
      <w:hyperlink r:id="rId229"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1840B6" w:rsidP="006811D0">
      <w:pPr>
        <w:spacing w:after="360" w:line="276" w:lineRule="auto"/>
        <w:ind w:firstLine="709"/>
        <w:jc w:val="both"/>
        <w:rPr>
          <w:rStyle w:val="ab"/>
          <w:i/>
          <w:sz w:val="28"/>
          <w:szCs w:val="28"/>
        </w:rPr>
      </w:pPr>
      <w:hyperlink r:id="rId230"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1840B6" w:rsidP="00967869">
      <w:pPr>
        <w:spacing w:after="360" w:line="276" w:lineRule="auto"/>
        <w:ind w:firstLine="709"/>
        <w:jc w:val="both"/>
        <w:rPr>
          <w:i/>
          <w:sz w:val="28"/>
          <w:szCs w:val="28"/>
        </w:rPr>
      </w:pPr>
      <w:hyperlink r:id="rId231"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1840B6" w:rsidP="001032D2">
      <w:pPr>
        <w:spacing w:after="360" w:line="276" w:lineRule="auto"/>
        <w:ind w:firstLine="709"/>
        <w:jc w:val="both"/>
        <w:rPr>
          <w:sz w:val="28"/>
          <w:szCs w:val="28"/>
        </w:rPr>
      </w:pPr>
      <w:hyperlink r:id="rId232"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1840B6" w:rsidP="00BE5D1A">
      <w:pPr>
        <w:pStyle w:val="ae"/>
        <w:spacing w:after="360"/>
        <w:ind w:left="0" w:firstLine="709"/>
        <w:jc w:val="both"/>
        <w:rPr>
          <w:rFonts w:ascii="Times New Roman" w:hAnsi="Times New Roman" w:cs="Times New Roman"/>
          <w:sz w:val="28"/>
          <w:szCs w:val="28"/>
        </w:rPr>
      </w:pPr>
      <w:hyperlink r:id="rId233"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1840B6" w:rsidP="000F67D5">
      <w:pPr>
        <w:spacing w:after="360" w:line="276" w:lineRule="auto"/>
        <w:ind w:firstLine="709"/>
        <w:jc w:val="both"/>
        <w:rPr>
          <w:sz w:val="28"/>
          <w:szCs w:val="28"/>
        </w:rPr>
      </w:pPr>
      <w:hyperlink r:id="rId234"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1840B6" w:rsidP="00645F40">
      <w:pPr>
        <w:spacing w:after="360" w:line="276" w:lineRule="auto"/>
        <w:ind w:firstLine="709"/>
        <w:jc w:val="both"/>
        <w:rPr>
          <w:sz w:val="28"/>
          <w:szCs w:val="28"/>
        </w:rPr>
      </w:pPr>
      <w:hyperlink r:id="rId235"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1840B6" w:rsidP="0080723D">
      <w:pPr>
        <w:spacing w:after="360" w:line="276" w:lineRule="auto"/>
        <w:ind w:firstLine="709"/>
        <w:jc w:val="both"/>
        <w:rPr>
          <w:sz w:val="28"/>
          <w:szCs w:val="28"/>
        </w:rPr>
      </w:pPr>
      <w:hyperlink r:id="rId236"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1840B6" w:rsidP="00B848FE">
      <w:pPr>
        <w:spacing w:after="360" w:line="276" w:lineRule="auto"/>
        <w:ind w:firstLine="709"/>
        <w:jc w:val="both"/>
        <w:rPr>
          <w:sz w:val="28"/>
          <w:szCs w:val="28"/>
        </w:rPr>
      </w:pPr>
      <w:hyperlink r:id="rId237"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1840B6" w:rsidP="00381031">
      <w:pPr>
        <w:spacing w:line="276" w:lineRule="auto"/>
        <w:ind w:firstLine="709"/>
        <w:jc w:val="both"/>
        <w:rPr>
          <w:i/>
          <w:color w:val="0000FF" w:themeColor="hyperlink"/>
          <w:sz w:val="28"/>
          <w:szCs w:val="28"/>
          <w:u w:val="single"/>
        </w:rPr>
      </w:pPr>
      <w:hyperlink r:id="rId238"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1840B6" w:rsidP="00B848FE">
      <w:pPr>
        <w:spacing w:line="276" w:lineRule="auto"/>
        <w:ind w:firstLine="709"/>
        <w:jc w:val="both"/>
        <w:rPr>
          <w:i/>
          <w:sz w:val="28"/>
          <w:szCs w:val="28"/>
        </w:rPr>
      </w:pPr>
      <w:hyperlink r:id="rId239"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Default="00545EF9" w:rsidP="00EF3437">
      <w:pPr>
        <w:pStyle w:val="af0"/>
        <w:spacing w:after="360" w:line="276" w:lineRule="auto"/>
        <w:jc w:val="both"/>
        <w:rPr>
          <w:rFonts w:ascii="Times New Roman" w:hAnsi="Times New Roman"/>
          <w:bCs/>
          <w:i/>
          <w:color w:val="0000FF"/>
          <w:sz w:val="28"/>
          <w:szCs w:val="28"/>
          <w:u w:val="single"/>
        </w:rPr>
      </w:pPr>
    </w:p>
    <w:p w:rsidR="00704606" w:rsidRPr="00EF3437" w:rsidRDefault="00704606" w:rsidP="00D50153">
      <w:pPr>
        <w:pStyle w:val="af0"/>
        <w:spacing w:after="360" w:line="276" w:lineRule="auto"/>
        <w:ind w:firstLine="709"/>
        <w:jc w:val="both"/>
        <w:rPr>
          <w:rFonts w:ascii="Times New Roman" w:hAnsi="Times New Roman"/>
          <w:bCs/>
          <w:i/>
          <w:sz w:val="28"/>
          <w:szCs w:val="28"/>
        </w:rPr>
      </w:pPr>
      <w:r w:rsidRPr="00704606">
        <w:rPr>
          <w:rFonts w:ascii="Times New Roman" w:hAnsi="Times New Roman"/>
          <w:bCs/>
          <w:i/>
          <w:sz w:val="28"/>
          <w:szCs w:val="28"/>
        </w:rPr>
        <w:t xml:space="preserve">(Статья 124 с изменениями, внесенными Законами </w:t>
      </w:r>
      <w:hyperlink r:id="rId240"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41" w:history="1">
        <w:r w:rsidR="00EF3437" w:rsidRPr="00EF3437">
          <w:rPr>
            <w:rStyle w:val="ab"/>
            <w:rFonts w:ascii="Times New Roman" w:hAnsi="Times New Roman"/>
            <w:bCs/>
            <w:i/>
            <w:sz w:val="28"/>
            <w:szCs w:val="28"/>
          </w:rPr>
          <w:t>от 03.08.2018 № 247-</w:t>
        </w:r>
        <w:r w:rsidR="00EF3437" w:rsidRPr="00EF3437">
          <w:rPr>
            <w:rStyle w:val="ab"/>
            <w:rFonts w:ascii="Times New Roman" w:hAnsi="Times New Roman"/>
            <w:bCs/>
            <w:i/>
            <w:sz w:val="28"/>
            <w:szCs w:val="28"/>
            <w:lang w:val="en-US"/>
          </w:rPr>
          <w:t>I</w:t>
        </w:r>
        <w:r w:rsidR="00EF3437" w:rsidRPr="00EF3437">
          <w:rPr>
            <w:rStyle w:val="ab"/>
            <w:rFonts w:ascii="Times New Roman" w:hAnsi="Times New Roman"/>
            <w:bCs/>
            <w:i/>
            <w:sz w:val="28"/>
            <w:szCs w:val="28"/>
          </w:rPr>
          <w:t>НС</w:t>
        </w:r>
      </w:hyperlink>
      <w:r w:rsidR="00EF3437">
        <w:rPr>
          <w:rFonts w:ascii="Times New Roman" w:hAnsi="Times New Roman"/>
          <w:bCs/>
          <w:i/>
          <w:sz w:val="28"/>
          <w:szCs w:val="28"/>
        </w:rPr>
        <w:t xml:space="preserve">, утратила силу в соответствии с Законом </w:t>
      </w:r>
      <w:hyperlink r:id="rId242" w:history="1">
        <w:r w:rsidR="00EF3437" w:rsidRPr="00EF3437">
          <w:rPr>
            <w:rStyle w:val="ab"/>
            <w:rFonts w:ascii="Times New Roman" w:hAnsi="Times New Roman"/>
            <w:bCs/>
            <w:i/>
            <w:sz w:val="28"/>
            <w:szCs w:val="28"/>
          </w:rPr>
          <w:t>от 24.05.2019 № 39-</w:t>
        </w:r>
        <w:r w:rsidR="00EF3437" w:rsidRPr="00EF3437">
          <w:rPr>
            <w:rStyle w:val="ab"/>
            <w:rFonts w:ascii="Times New Roman" w:hAnsi="Times New Roman"/>
            <w:bCs/>
            <w:i/>
            <w:sz w:val="28"/>
            <w:szCs w:val="28"/>
            <w:lang w:val="en-US"/>
          </w:rPr>
          <w:t>II</w:t>
        </w:r>
        <w:r w:rsidR="00EF3437" w:rsidRPr="00EF3437">
          <w:rPr>
            <w:rStyle w:val="ab"/>
            <w:rFonts w:ascii="Times New Roman" w:hAnsi="Times New Roman"/>
            <w:bCs/>
            <w:i/>
            <w:sz w:val="28"/>
            <w:szCs w:val="28"/>
          </w:rPr>
          <w:t>НС</w:t>
        </w:r>
      </w:hyperlink>
      <w:r w:rsidR="00EF3437">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1840B6" w:rsidP="00D50153">
      <w:pPr>
        <w:pStyle w:val="af0"/>
        <w:spacing w:after="360" w:line="276" w:lineRule="auto"/>
        <w:ind w:firstLine="709"/>
        <w:jc w:val="both"/>
        <w:rPr>
          <w:rFonts w:ascii="Times New Roman" w:hAnsi="Times New Roman"/>
          <w:sz w:val="28"/>
          <w:szCs w:val="28"/>
        </w:rPr>
      </w:pPr>
      <w:hyperlink r:id="rId243"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1840B6" w:rsidP="00F837BA">
      <w:pPr>
        <w:spacing w:after="360" w:line="276" w:lineRule="auto"/>
        <w:ind w:firstLine="709"/>
        <w:jc w:val="both"/>
        <w:rPr>
          <w:sz w:val="28"/>
          <w:szCs w:val="28"/>
        </w:rPr>
      </w:pPr>
      <w:hyperlink r:id="rId244"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1840B6" w:rsidP="007A5F39">
      <w:pPr>
        <w:spacing w:after="360" w:line="276" w:lineRule="auto"/>
        <w:ind w:firstLine="709"/>
        <w:jc w:val="both"/>
        <w:rPr>
          <w:sz w:val="28"/>
          <w:szCs w:val="28"/>
        </w:rPr>
      </w:pPr>
      <w:hyperlink r:id="rId245"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1840B6" w:rsidP="00420B2E">
      <w:pPr>
        <w:spacing w:after="360" w:line="276" w:lineRule="auto"/>
        <w:ind w:firstLine="709"/>
        <w:jc w:val="both"/>
        <w:rPr>
          <w:b/>
          <w:bCs/>
          <w:sz w:val="28"/>
          <w:szCs w:val="28"/>
        </w:rPr>
      </w:pPr>
      <w:hyperlink r:id="rId246"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1840B6" w:rsidP="006811D0">
      <w:pPr>
        <w:spacing w:after="360" w:line="276" w:lineRule="auto"/>
        <w:ind w:firstLine="709"/>
        <w:jc w:val="both"/>
        <w:rPr>
          <w:sz w:val="28"/>
          <w:szCs w:val="28"/>
        </w:rPr>
      </w:pPr>
      <w:hyperlink r:id="rId247"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1840B6" w:rsidP="006A53A2">
      <w:pPr>
        <w:spacing w:after="360" w:line="276" w:lineRule="auto"/>
        <w:ind w:firstLine="709"/>
        <w:jc w:val="both"/>
        <w:rPr>
          <w:sz w:val="28"/>
          <w:szCs w:val="28"/>
        </w:rPr>
      </w:pPr>
      <w:hyperlink r:id="rId248"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1840B6" w:rsidP="006811D0">
      <w:pPr>
        <w:spacing w:after="360" w:line="276" w:lineRule="auto"/>
        <w:ind w:firstLine="709"/>
        <w:jc w:val="both"/>
        <w:rPr>
          <w:sz w:val="28"/>
          <w:szCs w:val="28"/>
        </w:rPr>
      </w:pPr>
      <w:hyperlink r:id="rId249"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1840B6" w:rsidP="005608BA">
      <w:pPr>
        <w:spacing w:after="360" w:line="276" w:lineRule="auto"/>
        <w:ind w:right="140" w:firstLine="709"/>
        <w:jc w:val="both"/>
        <w:rPr>
          <w:color w:val="000000"/>
          <w:sz w:val="28"/>
          <w:szCs w:val="28"/>
          <w:lang w:eastAsia="en-US"/>
        </w:rPr>
      </w:pPr>
      <w:hyperlink r:id="rId250"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1840B6" w:rsidP="005608BA">
      <w:pPr>
        <w:spacing w:after="360" w:line="276" w:lineRule="auto"/>
        <w:ind w:firstLine="709"/>
        <w:jc w:val="both"/>
        <w:rPr>
          <w:sz w:val="28"/>
          <w:szCs w:val="28"/>
        </w:rPr>
      </w:pPr>
      <w:hyperlink r:id="rId251"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1840B6" w:rsidP="006811D0">
      <w:pPr>
        <w:spacing w:after="360" w:line="276" w:lineRule="auto"/>
        <w:ind w:firstLine="709"/>
        <w:jc w:val="both"/>
        <w:rPr>
          <w:sz w:val="28"/>
          <w:szCs w:val="28"/>
        </w:rPr>
      </w:pPr>
      <w:hyperlink r:id="rId252"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1840B6" w:rsidP="006811D0">
      <w:pPr>
        <w:spacing w:after="360" w:line="276" w:lineRule="auto"/>
        <w:ind w:firstLine="709"/>
        <w:jc w:val="both"/>
        <w:rPr>
          <w:sz w:val="28"/>
          <w:szCs w:val="28"/>
        </w:rPr>
      </w:pPr>
      <w:hyperlink r:id="rId253"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1840B6" w:rsidP="006811D0">
      <w:pPr>
        <w:spacing w:after="360" w:line="276" w:lineRule="auto"/>
        <w:ind w:firstLine="709"/>
        <w:jc w:val="both"/>
        <w:rPr>
          <w:sz w:val="28"/>
          <w:szCs w:val="28"/>
        </w:rPr>
      </w:pPr>
      <w:hyperlink r:id="rId254"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1840B6" w:rsidP="006811D0">
      <w:pPr>
        <w:spacing w:after="360" w:line="276" w:lineRule="auto"/>
        <w:ind w:firstLine="709"/>
        <w:jc w:val="both"/>
        <w:rPr>
          <w:sz w:val="28"/>
          <w:szCs w:val="28"/>
        </w:rPr>
      </w:pPr>
      <w:hyperlink r:id="rId255"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1840B6" w:rsidP="00CE4414">
      <w:pPr>
        <w:spacing w:after="360" w:line="276" w:lineRule="auto"/>
        <w:ind w:firstLine="709"/>
        <w:jc w:val="both"/>
        <w:rPr>
          <w:sz w:val="28"/>
          <w:szCs w:val="28"/>
        </w:rPr>
      </w:pPr>
      <w:hyperlink r:id="rId256"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1840B6" w:rsidP="006811D0">
      <w:pPr>
        <w:spacing w:after="360" w:line="276" w:lineRule="auto"/>
        <w:ind w:firstLine="709"/>
        <w:jc w:val="both"/>
        <w:rPr>
          <w:sz w:val="28"/>
          <w:szCs w:val="28"/>
        </w:rPr>
      </w:pPr>
      <w:hyperlink r:id="rId257"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1840B6" w:rsidP="006811D0">
      <w:pPr>
        <w:spacing w:after="360" w:line="276" w:lineRule="auto"/>
        <w:ind w:firstLine="709"/>
        <w:jc w:val="both"/>
        <w:rPr>
          <w:sz w:val="28"/>
          <w:szCs w:val="28"/>
        </w:rPr>
      </w:pPr>
      <w:hyperlink r:id="rId258"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1840B6" w:rsidP="006811D0">
      <w:pPr>
        <w:spacing w:after="360" w:line="276" w:lineRule="auto"/>
        <w:ind w:firstLine="709"/>
        <w:jc w:val="both"/>
        <w:rPr>
          <w:sz w:val="28"/>
          <w:szCs w:val="28"/>
        </w:rPr>
      </w:pPr>
      <w:hyperlink r:id="rId259"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1840B6" w:rsidP="006811D0">
      <w:pPr>
        <w:spacing w:after="360" w:line="276" w:lineRule="auto"/>
        <w:ind w:firstLine="709"/>
        <w:jc w:val="both"/>
        <w:rPr>
          <w:sz w:val="28"/>
          <w:szCs w:val="28"/>
        </w:rPr>
      </w:pPr>
      <w:hyperlink r:id="rId260"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1840B6" w:rsidP="006811D0">
      <w:pPr>
        <w:spacing w:after="360" w:line="276" w:lineRule="auto"/>
        <w:ind w:firstLine="709"/>
        <w:jc w:val="both"/>
        <w:rPr>
          <w:sz w:val="28"/>
          <w:szCs w:val="28"/>
        </w:rPr>
      </w:pPr>
      <w:hyperlink r:id="rId261"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1840B6" w:rsidP="006811D0">
      <w:pPr>
        <w:spacing w:after="360" w:line="276" w:lineRule="auto"/>
        <w:ind w:firstLine="709"/>
        <w:jc w:val="both"/>
        <w:rPr>
          <w:sz w:val="28"/>
          <w:szCs w:val="28"/>
        </w:rPr>
      </w:pPr>
      <w:hyperlink r:id="rId262"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1840B6" w:rsidP="006811D0">
      <w:pPr>
        <w:spacing w:after="360" w:line="276" w:lineRule="auto"/>
        <w:ind w:firstLine="709"/>
        <w:jc w:val="both"/>
        <w:rPr>
          <w:sz w:val="28"/>
          <w:szCs w:val="28"/>
        </w:rPr>
      </w:pPr>
      <w:hyperlink r:id="rId263"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1840B6" w:rsidP="006811D0">
      <w:pPr>
        <w:spacing w:after="360" w:line="276" w:lineRule="auto"/>
        <w:ind w:firstLine="709"/>
        <w:jc w:val="both"/>
        <w:rPr>
          <w:sz w:val="28"/>
          <w:szCs w:val="28"/>
        </w:rPr>
      </w:pPr>
      <w:hyperlink r:id="rId264"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1840B6" w:rsidP="006811D0">
      <w:pPr>
        <w:spacing w:after="360" w:line="276" w:lineRule="auto"/>
        <w:ind w:firstLine="709"/>
        <w:jc w:val="both"/>
        <w:rPr>
          <w:bCs/>
          <w:i/>
          <w:color w:val="0000FF"/>
          <w:sz w:val="28"/>
          <w:szCs w:val="28"/>
          <w:u w:val="single"/>
        </w:rPr>
      </w:pPr>
      <w:hyperlink r:id="rId265"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1840B6" w:rsidP="00D718EC">
      <w:pPr>
        <w:spacing w:after="360" w:line="276" w:lineRule="auto"/>
        <w:ind w:firstLine="709"/>
        <w:jc w:val="both"/>
        <w:rPr>
          <w:sz w:val="28"/>
          <w:szCs w:val="28"/>
        </w:rPr>
      </w:pPr>
      <w:hyperlink r:id="rId266"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1840B6" w:rsidP="006811D0">
      <w:pPr>
        <w:spacing w:after="360" w:line="276" w:lineRule="auto"/>
        <w:ind w:firstLine="709"/>
        <w:jc w:val="both"/>
        <w:rPr>
          <w:sz w:val="28"/>
          <w:szCs w:val="28"/>
        </w:rPr>
      </w:pPr>
      <w:hyperlink r:id="rId267"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1840B6" w:rsidP="006811D0">
      <w:pPr>
        <w:spacing w:after="360" w:line="276" w:lineRule="auto"/>
        <w:ind w:firstLine="709"/>
        <w:jc w:val="both"/>
        <w:rPr>
          <w:bCs/>
          <w:i/>
          <w:color w:val="0000FF"/>
          <w:sz w:val="28"/>
          <w:szCs w:val="28"/>
          <w:u w:val="single"/>
        </w:rPr>
      </w:pPr>
      <w:hyperlink r:id="rId268"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1840B6" w:rsidP="0056216E">
      <w:pPr>
        <w:spacing w:after="360" w:line="276" w:lineRule="auto"/>
        <w:ind w:firstLine="709"/>
        <w:jc w:val="both"/>
        <w:rPr>
          <w:bCs/>
          <w:i/>
          <w:color w:val="0000FF"/>
          <w:sz w:val="28"/>
          <w:szCs w:val="28"/>
          <w:u w:val="single"/>
        </w:rPr>
      </w:pPr>
      <w:hyperlink r:id="rId269"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1840B6" w:rsidP="004E1997">
      <w:pPr>
        <w:spacing w:after="360" w:line="276" w:lineRule="auto"/>
        <w:ind w:firstLine="709"/>
        <w:jc w:val="both"/>
        <w:rPr>
          <w:sz w:val="28"/>
          <w:szCs w:val="28"/>
        </w:rPr>
      </w:pPr>
      <w:hyperlink r:id="rId270"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1840B6" w:rsidP="006811D0">
      <w:pPr>
        <w:spacing w:after="360" w:line="276" w:lineRule="auto"/>
        <w:ind w:firstLine="709"/>
        <w:jc w:val="both"/>
        <w:rPr>
          <w:sz w:val="28"/>
          <w:szCs w:val="28"/>
        </w:rPr>
      </w:pPr>
      <w:hyperlink r:id="rId271"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1840B6" w:rsidP="00F67FCC">
      <w:pPr>
        <w:spacing w:after="360" w:line="276" w:lineRule="auto"/>
        <w:ind w:firstLine="709"/>
        <w:jc w:val="both"/>
        <w:rPr>
          <w:sz w:val="28"/>
          <w:szCs w:val="28"/>
        </w:rPr>
      </w:pPr>
      <w:hyperlink r:id="rId272"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1840B6" w:rsidP="006811D0">
      <w:pPr>
        <w:spacing w:after="360" w:line="276" w:lineRule="auto"/>
        <w:ind w:firstLine="709"/>
        <w:jc w:val="both"/>
        <w:rPr>
          <w:sz w:val="28"/>
          <w:szCs w:val="28"/>
          <w:lang w:eastAsia="uk-UA"/>
        </w:rPr>
      </w:pPr>
      <w:hyperlink r:id="rId273"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1840B6" w:rsidP="00A10AB8">
      <w:pPr>
        <w:spacing w:after="360" w:line="276" w:lineRule="auto"/>
        <w:ind w:firstLine="709"/>
        <w:jc w:val="both"/>
        <w:rPr>
          <w:sz w:val="28"/>
          <w:szCs w:val="28"/>
        </w:rPr>
      </w:pPr>
      <w:hyperlink r:id="rId274"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1840B6" w:rsidP="006811D0">
      <w:pPr>
        <w:spacing w:after="360" w:line="276" w:lineRule="auto"/>
        <w:ind w:firstLine="709"/>
        <w:jc w:val="both"/>
        <w:rPr>
          <w:sz w:val="28"/>
          <w:szCs w:val="28"/>
        </w:rPr>
      </w:pPr>
      <w:hyperlink r:id="rId275"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1840B6" w:rsidP="00F50E71">
      <w:pPr>
        <w:spacing w:after="360" w:line="276" w:lineRule="auto"/>
        <w:ind w:firstLine="709"/>
        <w:jc w:val="both"/>
        <w:rPr>
          <w:sz w:val="28"/>
          <w:szCs w:val="28"/>
          <w:lang w:eastAsia="uk-UA"/>
        </w:rPr>
      </w:pPr>
      <w:hyperlink r:id="rId276"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1840B6" w:rsidP="006811D0">
      <w:pPr>
        <w:spacing w:after="360" w:line="276" w:lineRule="auto"/>
        <w:ind w:firstLine="709"/>
        <w:jc w:val="both"/>
        <w:rPr>
          <w:sz w:val="28"/>
          <w:szCs w:val="28"/>
        </w:rPr>
      </w:pPr>
      <w:hyperlink r:id="rId277"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1840B6" w:rsidP="0070644D">
      <w:pPr>
        <w:spacing w:after="360" w:line="276" w:lineRule="auto"/>
        <w:ind w:firstLine="709"/>
        <w:jc w:val="both"/>
        <w:rPr>
          <w:sz w:val="28"/>
          <w:szCs w:val="28"/>
        </w:rPr>
      </w:pPr>
      <w:hyperlink r:id="rId278"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1840B6" w:rsidP="007D4CAE">
      <w:pPr>
        <w:spacing w:after="360" w:line="276" w:lineRule="auto"/>
        <w:ind w:firstLine="709"/>
        <w:jc w:val="both"/>
        <w:rPr>
          <w:sz w:val="28"/>
          <w:szCs w:val="28"/>
        </w:rPr>
      </w:pPr>
      <w:hyperlink r:id="rId279"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1840B6" w:rsidP="007D4CAE">
      <w:pPr>
        <w:spacing w:after="360" w:line="276" w:lineRule="auto"/>
        <w:ind w:firstLine="709"/>
        <w:jc w:val="both"/>
        <w:rPr>
          <w:sz w:val="28"/>
          <w:szCs w:val="28"/>
        </w:rPr>
      </w:pPr>
      <w:hyperlink r:id="rId280"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1840B6" w:rsidP="00F51CE0">
      <w:pPr>
        <w:spacing w:after="360" w:line="276" w:lineRule="auto"/>
        <w:ind w:firstLine="709"/>
        <w:jc w:val="both"/>
        <w:rPr>
          <w:sz w:val="28"/>
          <w:szCs w:val="28"/>
          <w:lang w:eastAsia="uk-UA"/>
        </w:rPr>
      </w:pPr>
      <w:hyperlink r:id="rId281"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1840B6" w:rsidP="006811D0">
      <w:pPr>
        <w:spacing w:after="360" w:line="276" w:lineRule="auto"/>
        <w:ind w:firstLine="709"/>
        <w:jc w:val="both"/>
        <w:rPr>
          <w:sz w:val="28"/>
          <w:szCs w:val="28"/>
          <w:lang w:eastAsia="uk-UA"/>
        </w:rPr>
      </w:pPr>
      <w:hyperlink r:id="rId282"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1840B6" w:rsidP="00474342">
      <w:pPr>
        <w:spacing w:after="360" w:line="276" w:lineRule="auto"/>
        <w:ind w:firstLine="709"/>
        <w:jc w:val="both"/>
        <w:rPr>
          <w:sz w:val="28"/>
          <w:szCs w:val="28"/>
        </w:rPr>
      </w:pPr>
      <w:hyperlink r:id="rId283"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1840B6" w:rsidP="006811D0">
      <w:pPr>
        <w:spacing w:after="360" w:line="276" w:lineRule="auto"/>
        <w:ind w:firstLine="709"/>
        <w:jc w:val="both"/>
        <w:rPr>
          <w:sz w:val="28"/>
          <w:szCs w:val="28"/>
        </w:rPr>
      </w:pPr>
      <w:hyperlink r:id="rId284"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1840B6" w:rsidP="006811D0">
      <w:pPr>
        <w:spacing w:after="360" w:line="276" w:lineRule="auto"/>
        <w:ind w:firstLine="709"/>
        <w:jc w:val="both"/>
        <w:rPr>
          <w:sz w:val="28"/>
          <w:szCs w:val="28"/>
        </w:rPr>
      </w:pPr>
      <w:hyperlink r:id="rId285"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1840B6" w:rsidP="006811D0">
      <w:pPr>
        <w:spacing w:after="360" w:line="276" w:lineRule="auto"/>
        <w:ind w:firstLine="709"/>
        <w:jc w:val="both"/>
        <w:rPr>
          <w:sz w:val="28"/>
          <w:szCs w:val="28"/>
        </w:rPr>
      </w:pPr>
      <w:hyperlink r:id="rId286"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1840B6" w:rsidP="006811D0">
      <w:pPr>
        <w:spacing w:after="360" w:line="276" w:lineRule="auto"/>
        <w:ind w:firstLine="709"/>
        <w:jc w:val="both"/>
        <w:rPr>
          <w:sz w:val="28"/>
          <w:szCs w:val="28"/>
        </w:rPr>
      </w:pPr>
      <w:hyperlink r:id="rId287"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1840B6" w:rsidP="006811D0">
      <w:pPr>
        <w:spacing w:after="360" w:line="276" w:lineRule="auto"/>
        <w:ind w:firstLine="709"/>
        <w:jc w:val="both"/>
        <w:rPr>
          <w:sz w:val="28"/>
          <w:szCs w:val="28"/>
        </w:rPr>
      </w:pPr>
      <w:hyperlink r:id="rId288"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1840B6" w:rsidP="000B1312">
      <w:pPr>
        <w:spacing w:after="360" w:line="276" w:lineRule="auto"/>
        <w:ind w:firstLine="709"/>
        <w:jc w:val="both"/>
        <w:rPr>
          <w:sz w:val="28"/>
          <w:szCs w:val="28"/>
        </w:rPr>
      </w:pPr>
      <w:hyperlink r:id="rId289"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1840B6" w:rsidP="006811D0">
      <w:pPr>
        <w:spacing w:after="360" w:line="276" w:lineRule="auto"/>
        <w:ind w:firstLine="709"/>
        <w:jc w:val="both"/>
        <w:rPr>
          <w:sz w:val="28"/>
          <w:szCs w:val="28"/>
        </w:rPr>
      </w:pPr>
      <w:hyperlink r:id="rId290"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1840B6" w:rsidP="006811D0">
      <w:pPr>
        <w:pStyle w:val="14"/>
        <w:spacing w:after="360" w:line="276" w:lineRule="auto"/>
        <w:ind w:firstLine="709"/>
        <w:jc w:val="both"/>
        <w:rPr>
          <w:rFonts w:ascii="Times New Roman" w:hAnsi="Times New Roman" w:cs="Times New Roman"/>
          <w:sz w:val="28"/>
          <w:szCs w:val="28"/>
        </w:rPr>
      </w:pPr>
      <w:hyperlink r:id="rId291"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1840B6" w:rsidP="006811D0">
      <w:pPr>
        <w:spacing w:after="360" w:line="276" w:lineRule="auto"/>
        <w:ind w:firstLine="709"/>
        <w:jc w:val="both"/>
        <w:rPr>
          <w:sz w:val="28"/>
          <w:szCs w:val="28"/>
        </w:rPr>
      </w:pPr>
      <w:hyperlink r:id="rId292"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1840B6" w:rsidP="0098459E">
      <w:pPr>
        <w:spacing w:before="100" w:beforeAutospacing="1" w:after="360" w:line="276" w:lineRule="auto"/>
        <w:ind w:firstLine="709"/>
        <w:jc w:val="both"/>
        <w:rPr>
          <w:i/>
          <w:sz w:val="28"/>
          <w:szCs w:val="28"/>
        </w:rPr>
      </w:pPr>
      <w:hyperlink r:id="rId293"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1840B6" w:rsidP="00DB0B78">
      <w:pPr>
        <w:spacing w:after="360" w:line="276" w:lineRule="auto"/>
        <w:ind w:firstLine="709"/>
        <w:jc w:val="both"/>
        <w:rPr>
          <w:sz w:val="28"/>
          <w:szCs w:val="28"/>
        </w:rPr>
      </w:pPr>
      <w:hyperlink r:id="rId294"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1840B6" w:rsidP="00D85772">
      <w:pPr>
        <w:spacing w:after="360" w:line="276" w:lineRule="auto"/>
        <w:ind w:firstLine="709"/>
        <w:jc w:val="both"/>
        <w:rPr>
          <w:sz w:val="28"/>
          <w:szCs w:val="28"/>
        </w:rPr>
      </w:pPr>
      <w:hyperlink r:id="rId295"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1840B6" w:rsidP="009A3D02">
      <w:pPr>
        <w:spacing w:after="360" w:line="276" w:lineRule="auto"/>
        <w:ind w:firstLine="709"/>
        <w:jc w:val="both"/>
        <w:rPr>
          <w:sz w:val="28"/>
          <w:szCs w:val="28"/>
        </w:rPr>
      </w:pPr>
      <w:hyperlink r:id="rId296"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1840B6" w:rsidP="0098459E">
      <w:pPr>
        <w:spacing w:before="100" w:beforeAutospacing="1" w:after="360" w:line="276" w:lineRule="auto"/>
        <w:ind w:firstLine="709"/>
        <w:jc w:val="both"/>
        <w:rPr>
          <w:i/>
          <w:sz w:val="28"/>
          <w:szCs w:val="28"/>
        </w:rPr>
      </w:pPr>
      <w:hyperlink r:id="rId297"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1840B6" w:rsidP="0098459E">
      <w:pPr>
        <w:spacing w:before="100" w:beforeAutospacing="1" w:after="360" w:line="276" w:lineRule="auto"/>
        <w:ind w:firstLine="709"/>
        <w:jc w:val="both"/>
        <w:rPr>
          <w:i/>
          <w:sz w:val="28"/>
          <w:szCs w:val="28"/>
        </w:rPr>
      </w:pPr>
      <w:hyperlink r:id="rId298"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1840B6" w:rsidP="006811D0">
      <w:pPr>
        <w:spacing w:after="360" w:line="276" w:lineRule="auto"/>
        <w:ind w:firstLine="709"/>
        <w:jc w:val="both"/>
        <w:rPr>
          <w:sz w:val="28"/>
          <w:szCs w:val="28"/>
        </w:rPr>
      </w:pPr>
      <w:hyperlink r:id="rId299"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1840B6" w:rsidP="0098459E">
      <w:pPr>
        <w:spacing w:before="100" w:beforeAutospacing="1" w:after="360" w:line="276" w:lineRule="auto"/>
        <w:ind w:firstLine="709"/>
        <w:jc w:val="both"/>
        <w:rPr>
          <w:i/>
          <w:sz w:val="28"/>
          <w:szCs w:val="28"/>
        </w:rPr>
      </w:pPr>
      <w:hyperlink r:id="rId300"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1840B6" w:rsidP="0098459E">
      <w:pPr>
        <w:spacing w:before="100" w:beforeAutospacing="1" w:after="360" w:line="276" w:lineRule="auto"/>
        <w:ind w:firstLine="709"/>
        <w:jc w:val="both"/>
        <w:rPr>
          <w:i/>
          <w:sz w:val="28"/>
          <w:szCs w:val="28"/>
        </w:rPr>
      </w:pPr>
      <w:hyperlink r:id="rId301"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1840B6" w:rsidP="006811D0">
      <w:pPr>
        <w:spacing w:after="360" w:line="276" w:lineRule="auto"/>
        <w:ind w:firstLine="709"/>
        <w:jc w:val="both"/>
        <w:rPr>
          <w:sz w:val="28"/>
          <w:szCs w:val="28"/>
        </w:rPr>
      </w:pPr>
      <w:hyperlink r:id="rId302"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1840B6" w:rsidP="006811D0">
      <w:pPr>
        <w:spacing w:after="360" w:line="276" w:lineRule="auto"/>
        <w:ind w:firstLine="709"/>
        <w:jc w:val="both"/>
        <w:rPr>
          <w:sz w:val="28"/>
          <w:szCs w:val="28"/>
        </w:rPr>
      </w:pPr>
      <w:hyperlink r:id="rId303"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1840B6" w:rsidP="006811D0">
      <w:pPr>
        <w:spacing w:after="360" w:line="276" w:lineRule="auto"/>
        <w:ind w:firstLine="709"/>
        <w:jc w:val="both"/>
        <w:rPr>
          <w:sz w:val="28"/>
          <w:szCs w:val="28"/>
        </w:rPr>
      </w:pPr>
      <w:hyperlink r:id="rId304"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1840B6" w:rsidP="006811D0">
      <w:pPr>
        <w:spacing w:after="360" w:line="276" w:lineRule="auto"/>
        <w:ind w:firstLine="709"/>
        <w:jc w:val="both"/>
        <w:rPr>
          <w:sz w:val="28"/>
          <w:szCs w:val="28"/>
        </w:rPr>
      </w:pPr>
      <w:hyperlink r:id="rId305"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1840B6" w:rsidP="006811D0">
      <w:pPr>
        <w:spacing w:after="360" w:line="276" w:lineRule="auto"/>
        <w:ind w:firstLine="709"/>
        <w:jc w:val="both"/>
        <w:rPr>
          <w:sz w:val="28"/>
          <w:szCs w:val="28"/>
        </w:rPr>
      </w:pPr>
      <w:hyperlink r:id="rId306"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1840B6" w:rsidP="00774E5A">
      <w:pPr>
        <w:spacing w:after="360" w:line="276" w:lineRule="auto"/>
        <w:ind w:firstLine="709"/>
        <w:jc w:val="both"/>
        <w:rPr>
          <w:sz w:val="28"/>
          <w:szCs w:val="28"/>
        </w:rPr>
      </w:pPr>
      <w:hyperlink r:id="rId307"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1840B6" w:rsidP="006811D0">
      <w:pPr>
        <w:spacing w:after="360" w:line="276" w:lineRule="auto"/>
        <w:ind w:firstLine="709"/>
        <w:jc w:val="both"/>
        <w:rPr>
          <w:sz w:val="28"/>
          <w:szCs w:val="28"/>
        </w:rPr>
      </w:pPr>
      <w:hyperlink r:id="rId308"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1840B6" w:rsidP="00483085">
      <w:pPr>
        <w:spacing w:after="360" w:line="276" w:lineRule="auto"/>
        <w:ind w:firstLine="709"/>
        <w:jc w:val="both"/>
        <w:rPr>
          <w:sz w:val="28"/>
          <w:szCs w:val="28"/>
        </w:rPr>
      </w:pPr>
      <w:hyperlink r:id="rId309"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1840B6" w:rsidP="004763A5">
      <w:pPr>
        <w:spacing w:after="360" w:line="276" w:lineRule="auto"/>
        <w:ind w:firstLine="709"/>
        <w:jc w:val="both"/>
        <w:rPr>
          <w:sz w:val="28"/>
          <w:szCs w:val="28"/>
        </w:rPr>
      </w:pPr>
      <w:hyperlink r:id="rId310"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1840B6" w:rsidP="004763A5">
      <w:pPr>
        <w:spacing w:after="360" w:line="276" w:lineRule="auto"/>
        <w:ind w:firstLine="709"/>
        <w:jc w:val="both"/>
        <w:rPr>
          <w:bCs/>
          <w:i/>
          <w:color w:val="0000FF"/>
          <w:sz w:val="28"/>
          <w:szCs w:val="28"/>
          <w:u w:val="single"/>
        </w:rPr>
      </w:pPr>
      <w:hyperlink r:id="rId311"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1840B6" w:rsidP="006811D0">
      <w:pPr>
        <w:spacing w:after="360" w:line="276" w:lineRule="auto"/>
        <w:ind w:firstLine="709"/>
        <w:jc w:val="both"/>
        <w:rPr>
          <w:sz w:val="28"/>
          <w:szCs w:val="28"/>
        </w:rPr>
      </w:pPr>
      <w:hyperlink r:id="rId312"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1840B6" w:rsidP="004763A5">
      <w:pPr>
        <w:spacing w:after="360" w:line="276" w:lineRule="auto"/>
        <w:ind w:firstLine="709"/>
        <w:jc w:val="both"/>
        <w:rPr>
          <w:bCs/>
          <w:i/>
          <w:color w:val="0000FF"/>
          <w:sz w:val="28"/>
          <w:szCs w:val="28"/>
          <w:u w:val="single"/>
        </w:rPr>
      </w:pPr>
      <w:hyperlink r:id="rId313"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1840B6" w:rsidP="004763A5">
      <w:pPr>
        <w:spacing w:after="360" w:line="276" w:lineRule="auto"/>
        <w:ind w:firstLine="709"/>
        <w:jc w:val="both"/>
        <w:rPr>
          <w:sz w:val="28"/>
          <w:szCs w:val="28"/>
        </w:rPr>
      </w:pPr>
      <w:hyperlink r:id="rId314"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1840B6" w:rsidP="006811D0">
      <w:pPr>
        <w:spacing w:after="360" w:line="276" w:lineRule="auto"/>
        <w:ind w:firstLine="709"/>
        <w:jc w:val="both"/>
        <w:rPr>
          <w:sz w:val="28"/>
          <w:szCs w:val="28"/>
        </w:rPr>
      </w:pPr>
      <w:hyperlink r:id="rId315"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1840B6" w:rsidP="006811D0">
      <w:pPr>
        <w:spacing w:after="360" w:line="276" w:lineRule="auto"/>
        <w:ind w:firstLine="709"/>
        <w:jc w:val="both"/>
        <w:rPr>
          <w:sz w:val="28"/>
          <w:szCs w:val="28"/>
        </w:rPr>
      </w:pPr>
      <w:hyperlink r:id="rId316"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1840B6" w:rsidP="00030F8A">
      <w:pPr>
        <w:spacing w:after="360" w:line="276" w:lineRule="auto"/>
        <w:ind w:firstLine="709"/>
        <w:jc w:val="both"/>
        <w:rPr>
          <w:sz w:val="28"/>
          <w:szCs w:val="28"/>
        </w:rPr>
      </w:pPr>
      <w:hyperlink r:id="rId317"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1840B6" w:rsidP="00A511FC">
      <w:pPr>
        <w:spacing w:after="360" w:line="276" w:lineRule="auto"/>
        <w:ind w:firstLine="709"/>
        <w:jc w:val="both"/>
        <w:rPr>
          <w:sz w:val="28"/>
          <w:szCs w:val="28"/>
        </w:rPr>
      </w:pPr>
      <w:hyperlink r:id="rId318"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1840B6" w:rsidP="00042156">
      <w:pPr>
        <w:spacing w:after="360" w:line="276" w:lineRule="auto"/>
        <w:ind w:firstLine="709"/>
        <w:jc w:val="both"/>
        <w:rPr>
          <w:sz w:val="28"/>
          <w:szCs w:val="28"/>
        </w:rPr>
      </w:pPr>
      <w:hyperlink r:id="rId319"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1840B6" w:rsidP="00042156">
      <w:pPr>
        <w:spacing w:after="360" w:line="276" w:lineRule="auto"/>
        <w:ind w:firstLine="709"/>
        <w:jc w:val="both"/>
        <w:rPr>
          <w:sz w:val="28"/>
          <w:szCs w:val="28"/>
        </w:rPr>
      </w:pPr>
      <w:hyperlink r:id="rId320"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1840B6" w:rsidP="006811D0">
      <w:pPr>
        <w:spacing w:after="360" w:line="276" w:lineRule="auto"/>
        <w:ind w:firstLine="709"/>
        <w:jc w:val="both"/>
        <w:rPr>
          <w:sz w:val="28"/>
          <w:szCs w:val="28"/>
        </w:rPr>
      </w:pPr>
      <w:hyperlink r:id="rId321"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1840B6" w:rsidP="006811D0">
      <w:pPr>
        <w:spacing w:after="360" w:line="276" w:lineRule="auto"/>
        <w:ind w:firstLine="709"/>
        <w:jc w:val="both"/>
        <w:rPr>
          <w:sz w:val="28"/>
          <w:szCs w:val="28"/>
        </w:rPr>
      </w:pPr>
      <w:hyperlink r:id="rId322"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1840B6" w:rsidP="0098459E">
      <w:pPr>
        <w:spacing w:before="100" w:beforeAutospacing="1" w:after="360" w:line="276" w:lineRule="auto"/>
        <w:ind w:firstLine="709"/>
        <w:jc w:val="both"/>
        <w:rPr>
          <w:i/>
          <w:sz w:val="28"/>
          <w:szCs w:val="28"/>
        </w:rPr>
      </w:pPr>
      <w:hyperlink r:id="rId323"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1840B6" w:rsidP="00603867">
      <w:pPr>
        <w:spacing w:after="360" w:line="276" w:lineRule="auto"/>
        <w:ind w:firstLine="709"/>
        <w:jc w:val="both"/>
        <w:rPr>
          <w:bCs/>
          <w:i/>
          <w:color w:val="0000FF"/>
          <w:sz w:val="28"/>
          <w:szCs w:val="28"/>
          <w:u w:val="single"/>
        </w:rPr>
      </w:pPr>
      <w:hyperlink r:id="rId324"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1840B6" w:rsidP="00603867">
      <w:pPr>
        <w:spacing w:after="360" w:line="276" w:lineRule="auto"/>
        <w:ind w:firstLine="709"/>
        <w:jc w:val="both"/>
        <w:rPr>
          <w:sz w:val="28"/>
          <w:szCs w:val="28"/>
        </w:rPr>
      </w:pPr>
      <w:hyperlink r:id="rId325"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1840B6" w:rsidP="002B6348">
      <w:pPr>
        <w:spacing w:after="360" w:line="276" w:lineRule="auto"/>
        <w:ind w:firstLine="709"/>
        <w:jc w:val="both"/>
        <w:rPr>
          <w:b/>
          <w:bCs/>
          <w:sz w:val="28"/>
          <w:szCs w:val="28"/>
        </w:rPr>
      </w:pPr>
      <w:hyperlink r:id="rId326"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1840B6" w:rsidP="002B6348">
      <w:pPr>
        <w:spacing w:after="360" w:line="276" w:lineRule="auto"/>
        <w:ind w:firstLine="709"/>
        <w:jc w:val="both"/>
        <w:rPr>
          <w:b/>
          <w:bCs/>
          <w:sz w:val="28"/>
          <w:szCs w:val="28"/>
        </w:rPr>
      </w:pPr>
      <w:hyperlink r:id="rId327"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1840B6" w:rsidP="00B142C1">
      <w:pPr>
        <w:spacing w:after="360" w:line="276" w:lineRule="auto"/>
        <w:ind w:firstLine="709"/>
        <w:jc w:val="both"/>
        <w:rPr>
          <w:sz w:val="28"/>
          <w:szCs w:val="28"/>
        </w:rPr>
      </w:pPr>
      <w:hyperlink r:id="rId328"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1840B6" w:rsidP="00B142C1">
      <w:pPr>
        <w:spacing w:after="360" w:line="276" w:lineRule="auto"/>
        <w:ind w:firstLine="709"/>
        <w:jc w:val="both"/>
        <w:rPr>
          <w:sz w:val="28"/>
          <w:szCs w:val="28"/>
        </w:rPr>
      </w:pPr>
      <w:hyperlink r:id="rId329"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1840B6" w:rsidP="006811D0">
      <w:pPr>
        <w:spacing w:after="360" w:line="276" w:lineRule="auto"/>
        <w:ind w:firstLine="709"/>
        <w:jc w:val="both"/>
        <w:rPr>
          <w:sz w:val="28"/>
          <w:szCs w:val="28"/>
        </w:rPr>
      </w:pPr>
      <w:hyperlink r:id="rId330"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1840B6" w:rsidP="00B2557D">
      <w:pPr>
        <w:spacing w:after="360" w:line="276" w:lineRule="auto"/>
        <w:ind w:firstLine="709"/>
        <w:jc w:val="both"/>
        <w:rPr>
          <w:sz w:val="28"/>
          <w:szCs w:val="28"/>
        </w:rPr>
      </w:pPr>
      <w:hyperlink r:id="rId331"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1840B6" w:rsidP="00750816">
      <w:pPr>
        <w:spacing w:after="360" w:line="276" w:lineRule="auto"/>
        <w:ind w:firstLine="709"/>
        <w:jc w:val="both"/>
        <w:rPr>
          <w:bCs/>
          <w:i/>
          <w:color w:val="0000FF"/>
          <w:sz w:val="28"/>
          <w:szCs w:val="28"/>
          <w:u w:val="single"/>
        </w:rPr>
      </w:pPr>
      <w:hyperlink r:id="rId332"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1840B6" w:rsidP="006D0375">
      <w:pPr>
        <w:spacing w:after="360" w:line="276" w:lineRule="auto"/>
        <w:ind w:firstLine="709"/>
        <w:jc w:val="both"/>
        <w:rPr>
          <w:sz w:val="28"/>
          <w:szCs w:val="28"/>
        </w:rPr>
      </w:pPr>
      <w:hyperlink r:id="rId333"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1840B6" w:rsidP="006D0375">
      <w:pPr>
        <w:spacing w:after="360" w:line="276" w:lineRule="auto"/>
        <w:ind w:firstLine="709"/>
        <w:jc w:val="both"/>
        <w:rPr>
          <w:sz w:val="28"/>
          <w:szCs w:val="28"/>
        </w:rPr>
      </w:pPr>
      <w:hyperlink r:id="rId334"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0F4CD6" w:rsidRDefault="000F4CD6"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0F4CD6" w:rsidRDefault="000F4CD6"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1840B6" w:rsidP="006811D0">
      <w:pPr>
        <w:spacing w:after="360" w:line="276" w:lineRule="auto"/>
        <w:ind w:firstLine="709"/>
        <w:jc w:val="both"/>
        <w:rPr>
          <w:sz w:val="28"/>
          <w:szCs w:val="28"/>
        </w:rPr>
      </w:pPr>
      <w:hyperlink r:id="rId335"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1840B6" w:rsidP="0097451C">
      <w:pPr>
        <w:spacing w:after="360" w:line="276" w:lineRule="auto"/>
        <w:ind w:firstLine="709"/>
        <w:jc w:val="both"/>
        <w:rPr>
          <w:sz w:val="28"/>
          <w:szCs w:val="28"/>
        </w:rPr>
      </w:pPr>
      <w:hyperlink r:id="rId336"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1840B6" w:rsidP="00EB5232">
      <w:pPr>
        <w:spacing w:after="360" w:line="276" w:lineRule="auto"/>
        <w:ind w:firstLine="709"/>
        <w:jc w:val="both"/>
        <w:rPr>
          <w:b/>
          <w:bCs/>
          <w:sz w:val="28"/>
          <w:szCs w:val="28"/>
        </w:rPr>
      </w:pPr>
      <w:hyperlink r:id="rId337"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38"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1840B6"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9"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0"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0F4CD6" w:rsidRPr="00605E21" w:rsidRDefault="000F4CD6"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0F4CD6" w:rsidRPr="00605E21" w:rsidRDefault="000F4CD6"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0F4CD6" w:rsidRPr="00605E21" w:rsidRDefault="000F4CD6"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0F4CD6" w:rsidRPr="00605E21" w:rsidRDefault="000F4CD6" w:rsidP="00EB5232">
                            <w:pPr>
                              <w:ind w:left="-142"/>
                              <w:jc w:val="center"/>
                              <w:rPr>
                                <w:sz w:val="28"/>
                                <w:szCs w:val="28"/>
                              </w:rPr>
                            </w:pPr>
                          </w:p>
                        </w:txbxContent>
                      </v:textbox>
                    </v:rect>
                  </w:pict>
                </mc:Fallback>
              </mc:AlternateContent>
            </w:r>
          </w:p>
        </w:tc>
      </w:tr>
    </w:tbl>
    <w:p w:rsidR="00814022" w:rsidRDefault="001840B6" w:rsidP="00814022">
      <w:pPr>
        <w:rPr>
          <w:bCs/>
          <w:sz w:val="28"/>
          <w:szCs w:val="28"/>
        </w:rPr>
      </w:pPr>
      <w:hyperlink r:id="rId341"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1840B6" w:rsidP="006811D0">
      <w:pPr>
        <w:spacing w:after="360" w:line="276" w:lineRule="auto"/>
        <w:ind w:firstLine="709"/>
        <w:jc w:val="both"/>
        <w:rPr>
          <w:sz w:val="28"/>
          <w:szCs w:val="28"/>
          <w:lang w:eastAsia="uk-UA"/>
        </w:rPr>
      </w:pPr>
      <w:hyperlink r:id="rId342"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1840B6" w:rsidP="006811D0">
      <w:pPr>
        <w:spacing w:after="360" w:line="276" w:lineRule="auto"/>
        <w:ind w:firstLine="709"/>
        <w:jc w:val="both"/>
        <w:rPr>
          <w:sz w:val="28"/>
          <w:szCs w:val="28"/>
          <w:lang w:eastAsia="uk-UA"/>
        </w:rPr>
      </w:pPr>
      <w:hyperlink r:id="rId343"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1840B6" w:rsidP="006811D0">
      <w:pPr>
        <w:spacing w:after="360" w:line="276" w:lineRule="auto"/>
        <w:ind w:firstLine="709"/>
        <w:jc w:val="both"/>
        <w:rPr>
          <w:sz w:val="28"/>
          <w:szCs w:val="28"/>
          <w:lang w:eastAsia="uk-UA"/>
        </w:rPr>
      </w:pPr>
      <w:hyperlink r:id="rId344"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1840B6" w:rsidP="006811D0">
      <w:pPr>
        <w:spacing w:after="360" w:line="276" w:lineRule="auto"/>
        <w:ind w:firstLine="709"/>
        <w:jc w:val="both"/>
        <w:rPr>
          <w:sz w:val="28"/>
          <w:szCs w:val="28"/>
        </w:rPr>
      </w:pPr>
      <w:hyperlink r:id="rId345"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1840B6" w:rsidP="006811D0">
      <w:pPr>
        <w:spacing w:after="360" w:line="276" w:lineRule="auto"/>
        <w:ind w:firstLine="709"/>
        <w:jc w:val="both"/>
        <w:rPr>
          <w:sz w:val="28"/>
          <w:szCs w:val="28"/>
        </w:rPr>
      </w:pPr>
      <w:hyperlink r:id="rId346"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1840B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7"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1840B6" w:rsidP="006960B1">
      <w:pPr>
        <w:spacing w:after="360" w:line="276" w:lineRule="auto"/>
        <w:ind w:firstLine="709"/>
        <w:jc w:val="both"/>
        <w:rPr>
          <w:i/>
          <w:sz w:val="28"/>
          <w:szCs w:val="28"/>
        </w:rPr>
      </w:pPr>
      <w:hyperlink r:id="rId348"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1840B6" w:rsidP="00423C24">
      <w:pPr>
        <w:spacing w:after="360" w:line="276" w:lineRule="auto"/>
        <w:ind w:firstLine="709"/>
        <w:jc w:val="both"/>
        <w:rPr>
          <w:sz w:val="28"/>
          <w:szCs w:val="28"/>
        </w:rPr>
      </w:pPr>
      <w:hyperlink r:id="rId349"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1840B6" w:rsidP="006811D0">
      <w:pPr>
        <w:spacing w:after="360" w:line="276" w:lineRule="auto"/>
        <w:ind w:firstLine="709"/>
        <w:jc w:val="both"/>
        <w:rPr>
          <w:i/>
          <w:sz w:val="28"/>
          <w:szCs w:val="28"/>
        </w:rPr>
      </w:pPr>
      <w:hyperlink r:id="rId35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51"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1840B6" w:rsidP="00423C24">
      <w:pPr>
        <w:spacing w:after="360" w:line="276" w:lineRule="auto"/>
        <w:ind w:firstLine="709"/>
        <w:jc w:val="both"/>
        <w:rPr>
          <w:sz w:val="28"/>
          <w:szCs w:val="28"/>
        </w:rPr>
      </w:pPr>
      <w:hyperlink r:id="rId352"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1840B6" w:rsidP="00423C24">
      <w:pPr>
        <w:spacing w:after="360" w:line="276" w:lineRule="auto"/>
        <w:ind w:firstLine="709"/>
        <w:jc w:val="both"/>
        <w:rPr>
          <w:sz w:val="28"/>
          <w:szCs w:val="28"/>
        </w:rPr>
      </w:pPr>
      <w:hyperlink r:id="rId353"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1840B6" w:rsidP="006811D0">
      <w:pPr>
        <w:spacing w:after="360" w:line="276" w:lineRule="auto"/>
        <w:ind w:firstLine="709"/>
        <w:jc w:val="both"/>
        <w:rPr>
          <w:i/>
          <w:sz w:val="28"/>
          <w:szCs w:val="28"/>
        </w:rPr>
      </w:pPr>
      <w:hyperlink r:id="rId354"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1840B6" w:rsidP="00423C24">
      <w:pPr>
        <w:spacing w:after="360" w:line="276" w:lineRule="auto"/>
        <w:ind w:firstLine="709"/>
        <w:jc w:val="both"/>
        <w:rPr>
          <w:rStyle w:val="FontStyle22"/>
          <w:sz w:val="28"/>
          <w:szCs w:val="28"/>
        </w:rPr>
      </w:pPr>
      <w:hyperlink r:id="rId355"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1840B6" w:rsidP="00423C24">
      <w:pPr>
        <w:spacing w:after="360" w:line="276" w:lineRule="auto"/>
        <w:ind w:firstLine="709"/>
        <w:jc w:val="both"/>
        <w:rPr>
          <w:sz w:val="28"/>
          <w:szCs w:val="28"/>
        </w:rPr>
      </w:pPr>
      <w:hyperlink r:id="rId356"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57"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1840B6" w:rsidP="00423C24">
      <w:pPr>
        <w:spacing w:after="360" w:line="276" w:lineRule="auto"/>
        <w:ind w:firstLine="709"/>
        <w:jc w:val="both"/>
        <w:rPr>
          <w:sz w:val="28"/>
          <w:szCs w:val="28"/>
        </w:rPr>
      </w:pPr>
      <w:hyperlink r:id="rId358"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1840B6" w:rsidP="006811D0">
      <w:pPr>
        <w:spacing w:after="360" w:line="276" w:lineRule="auto"/>
        <w:ind w:firstLine="709"/>
        <w:jc w:val="both"/>
        <w:rPr>
          <w:sz w:val="28"/>
          <w:szCs w:val="28"/>
        </w:rPr>
      </w:pPr>
      <w:hyperlink r:id="rId359"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1840B6" w:rsidP="00423C24">
      <w:pPr>
        <w:spacing w:after="360" w:line="276" w:lineRule="auto"/>
        <w:ind w:firstLine="709"/>
        <w:jc w:val="both"/>
        <w:rPr>
          <w:sz w:val="28"/>
          <w:szCs w:val="28"/>
        </w:rPr>
      </w:pPr>
      <w:hyperlink r:id="rId360"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1840B6" w:rsidP="006811D0">
      <w:pPr>
        <w:spacing w:after="360" w:line="276" w:lineRule="auto"/>
        <w:ind w:firstLine="709"/>
        <w:jc w:val="both"/>
        <w:rPr>
          <w:sz w:val="28"/>
          <w:szCs w:val="28"/>
        </w:rPr>
      </w:pPr>
      <w:hyperlink r:id="rId361"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1840B6" w:rsidP="00423C24">
      <w:pPr>
        <w:spacing w:after="360" w:line="276" w:lineRule="auto"/>
        <w:ind w:firstLine="709"/>
        <w:jc w:val="both"/>
        <w:rPr>
          <w:sz w:val="28"/>
          <w:szCs w:val="28"/>
        </w:rPr>
      </w:pPr>
      <w:hyperlink r:id="rId362"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1840B6" w:rsidP="002A7206">
      <w:pPr>
        <w:spacing w:after="360" w:line="276" w:lineRule="auto"/>
        <w:jc w:val="both"/>
        <w:rPr>
          <w:i/>
          <w:sz w:val="28"/>
          <w:szCs w:val="28"/>
        </w:rPr>
      </w:pPr>
      <w:hyperlink r:id="rId363"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1840B6" w:rsidP="00D6348D">
      <w:pPr>
        <w:spacing w:after="360" w:line="276" w:lineRule="auto"/>
        <w:ind w:firstLine="709"/>
        <w:jc w:val="both"/>
        <w:rPr>
          <w:sz w:val="28"/>
          <w:szCs w:val="28"/>
        </w:rPr>
      </w:pPr>
      <w:hyperlink r:id="rId364"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1840B6" w:rsidP="00423C24">
      <w:pPr>
        <w:spacing w:after="360" w:line="276" w:lineRule="auto"/>
        <w:ind w:firstLine="709"/>
        <w:jc w:val="both"/>
        <w:rPr>
          <w:sz w:val="28"/>
          <w:szCs w:val="28"/>
        </w:rPr>
      </w:pPr>
      <w:hyperlink r:id="rId365"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1840B6" w:rsidP="00423C24">
      <w:pPr>
        <w:spacing w:after="360" w:line="276" w:lineRule="auto"/>
        <w:ind w:firstLine="709"/>
        <w:jc w:val="both"/>
        <w:rPr>
          <w:sz w:val="28"/>
          <w:szCs w:val="28"/>
        </w:rPr>
      </w:pPr>
      <w:hyperlink r:id="rId366"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1840B6" w:rsidP="00423C24">
      <w:pPr>
        <w:spacing w:after="360" w:line="276" w:lineRule="auto"/>
        <w:ind w:firstLine="709"/>
        <w:jc w:val="both"/>
        <w:rPr>
          <w:sz w:val="28"/>
          <w:szCs w:val="28"/>
        </w:rPr>
      </w:pPr>
      <w:hyperlink r:id="rId367"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68"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1840B6" w:rsidP="00423C24">
      <w:pPr>
        <w:spacing w:after="360" w:line="276" w:lineRule="auto"/>
        <w:ind w:firstLine="709"/>
        <w:jc w:val="both"/>
        <w:rPr>
          <w:sz w:val="28"/>
          <w:szCs w:val="28"/>
        </w:rPr>
      </w:pPr>
      <w:hyperlink r:id="rId369"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1840B6" w:rsidP="006811D0">
      <w:pPr>
        <w:spacing w:after="360" w:line="276" w:lineRule="auto"/>
        <w:ind w:firstLine="709"/>
        <w:jc w:val="both"/>
        <w:rPr>
          <w:bCs/>
          <w:i/>
          <w:color w:val="0000FF"/>
          <w:sz w:val="28"/>
          <w:szCs w:val="28"/>
          <w:u w:val="single"/>
        </w:rPr>
      </w:pPr>
      <w:hyperlink r:id="rId370"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1840B6" w:rsidP="008E5515">
      <w:pPr>
        <w:spacing w:after="360" w:line="276" w:lineRule="auto"/>
        <w:ind w:firstLine="709"/>
        <w:jc w:val="both"/>
        <w:rPr>
          <w:sz w:val="28"/>
          <w:szCs w:val="28"/>
        </w:rPr>
      </w:pPr>
      <w:hyperlink r:id="rId371"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1840B6" w:rsidP="008E5515">
      <w:pPr>
        <w:spacing w:after="360" w:line="276" w:lineRule="auto"/>
        <w:ind w:firstLine="709"/>
        <w:jc w:val="both"/>
        <w:rPr>
          <w:sz w:val="28"/>
          <w:szCs w:val="28"/>
        </w:rPr>
      </w:pPr>
      <w:hyperlink r:id="rId372"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1840B6" w:rsidP="006811D0">
      <w:pPr>
        <w:spacing w:after="360" w:line="276" w:lineRule="auto"/>
        <w:ind w:firstLine="709"/>
        <w:jc w:val="both"/>
        <w:rPr>
          <w:bCs/>
          <w:i/>
          <w:color w:val="0000FF"/>
          <w:sz w:val="28"/>
          <w:szCs w:val="28"/>
          <w:u w:val="single"/>
        </w:rPr>
      </w:pPr>
      <w:hyperlink r:id="rId373"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1840B6" w:rsidP="00713A93">
      <w:pPr>
        <w:spacing w:after="360" w:line="276" w:lineRule="auto"/>
        <w:ind w:firstLine="709"/>
        <w:jc w:val="both"/>
        <w:rPr>
          <w:sz w:val="28"/>
          <w:szCs w:val="28"/>
        </w:rPr>
      </w:pPr>
      <w:hyperlink r:id="rId374"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1840B6" w:rsidP="00713A93">
      <w:pPr>
        <w:spacing w:after="360" w:line="276" w:lineRule="auto"/>
        <w:ind w:firstLine="709"/>
        <w:jc w:val="both"/>
        <w:rPr>
          <w:sz w:val="28"/>
          <w:szCs w:val="28"/>
        </w:rPr>
      </w:pPr>
      <w:hyperlink r:id="rId375"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1840B6" w:rsidP="00713A93">
      <w:pPr>
        <w:spacing w:after="360" w:line="276" w:lineRule="auto"/>
        <w:ind w:firstLine="709"/>
        <w:jc w:val="both"/>
        <w:rPr>
          <w:bCs/>
          <w:i/>
          <w:color w:val="0000FF"/>
          <w:sz w:val="28"/>
          <w:szCs w:val="28"/>
          <w:u w:val="single"/>
        </w:rPr>
      </w:pPr>
      <w:hyperlink r:id="rId376"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1840B6" w:rsidP="00713A93">
      <w:pPr>
        <w:spacing w:after="360" w:line="276" w:lineRule="auto"/>
        <w:ind w:firstLine="709"/>
        <w:jc w:val="both"/>
        <w:rPr>
          <w:bCs/>
          <w:i/>
          <w:color w:val="0000FF"/>
          <w:sz w:val="28"/>
          <w:szCs w:val="28"/>
          <w:u w:val="single"/>
        </w:rPr>
      </w:pPr>
      <w:hyperlink r:id="rId377"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1840B6" w:rsidP="00713A93">
      <w:pPr>
        <w:spacing w:after="360" w:line="276" w:lineRule="auto"/>
        <w:ind w:firstLine="709"/>
        <w:jc w:val="both"/>
        <w:rPr>
          <w:sz w:val="28"/>
          <w:szCs w:val="28"/>
        </w:rPr>
      </w:pPr>
      <w:hyperlink r:id="rId378"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1840B6" w:rsidP="00713A93">
      <w:pPr>
        <w:spacing w:after="360" w:line="276" w:lineRule="auto"/>
        <w:ind w:firstLine="709"/>
        <w:jc w:val="both"/>
        <w:rPr>
          <w:sz w:val="28"/>
          <w:szCs w:val="28"/>
        </w:rPr>
      </w:pPr>
      <w:hyperlink r:id="rId379"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1840B6" w:rsidP="00713A93">
      <w:pPr>
        <w:spacing w:after="360" w:line="276" w:lineRule="auto"/>
        <w:ind w:firstLine="709"/>
        <w:jc w:val="both"/>
        <w:rPr>
          <w:bCs/>
          <w:i/>
          <w:color w:val="0000FF"/>
          <w:sz w:val="28"/>
          <w:szCs w:val="28"/>
          <w:u w:val="single"/>
        </w:rPr>
      </w:pPr>
      <w:hyperlink r:id="rId380"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1840B6" w:rsidP="001F5B92">
      <w:pPr>
        <w:spacing w:after="360" w:line="276" w:lineRule="auto"/>
        <w:ind w:firstLine="709"/>
        <w:jc w:val="both"/>
        <w:rPr>
          <w:sz w:val="28"/>
          <w:szCs w:val="28"/>
        </w:rPr>
      </w:pPr>
      <w:hyperlink r:id="rId381"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82"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1840B6" w:rsidP="00A419C3">
      <w:pPr>
        <w:spacing w:after="360" w:line="276" w:lineRule="auto"/>
        <w:ind w:firstLine="709"/>
        <w:jc w:val="both"/>
        <w:rPr>
          <w:bCs/>
          <w:i/>
          <w:color w:val="0000FF"/>
          <w:sz w:val="28"/>
          <w:szCs w:val="28"/>
          <w:u w:val="single"/>
        </w:rPr>
      </w:pPr>
      <w:hyperlink r:id="rId383"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1840B6" w:rsidP="00A419C3">
      <w:pPr>
        <w:spacing w:after="360" w:line="276" w:lineRule="auto"/>
        <w:ind w:firstLine="709"/>
        <w:jc w:val="both"/>
        <w:rPr>
          <w:sz w:val="28"/>
          <w:szCs w:val="28"/>
        </w:rPr>
      </w:pPr>
      <w:hyperlink r:id="rId384"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1840B6" w:rsidP="001A24EC">
      <w:pPr>
        <w:spacing w:after="360" w:line="276" w:lineRule="auto"/>
        <w:ind w:firstLine="709"/>
        <w:jc w:val="both"/>
        <w:rPr>
          <w:sz w:val="28"/>
          <w:szCs w:val="28"/>
        </w:rPr>
      </w:pPr>
      <w:hyperlink r:id="rId385"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1840B6" w:rsidP="006811D0">
      <w:pPr>
        <w:spacing w:after="360" w:line="276" w:lineRule="auto"/>
        <w:ind w:firstLine="709"/>
        <w:jc w:val="both"/>
        <w:rPr>
          <w:sz w:val="28"/>
          <w:szCs w:val="28"/>
        </w:rPr>
      </w:pPr>
      <w:hyperlink r:id="rId386"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87"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1840B6" w:rsidP="006811D0">
      <w:pPr>
        <w:spacing w:after="360" w:line="276" w:lineRule="auto"/>
        <w:ind w:firstLine="709"/>
        <w:jc w:val="both"/>
        <w:rPr>
          <w:sz w:val="28"/>
          <w:szCs w:val="28"/>
        </w:rPr>
      </w:pPr>
      <w:hyperlink r:id="rId388"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89" w:history="1">
        <w:r w:rsidRPr="001C001D">
          <w:rPr>
            <w:sz w:val="28"/>
            <w:szCs w:val="28"/>
          </w:rPr>
          <w:t>форма</w:t>
        </w:r>
      </w:hyperlink>
      <w:r w:rsidRPr="001C001D">
        <w:rPr>
          <w:sz w:val="28"/>
          <w:szCs w:val="28"/>
        </w:rPr>
        <w:t xml:space="preserve"> патента и </w:t>
      </w:r>
      <w:hyperlink r:id="rId390"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91"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92"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1840B6" w:rsidP="001A24EC">
      <w:pPr>
        <w:spacing w:after="360" w:line="276" w:lineRule="auto"/>
        <w:ind w:firstLine="709"/>
        <w:jc w:val="both"/>
        <w:rPr>
          <w:sz w:val="28"/>
          <w:szCs w:val="28"/>
        </w:rPr>
      </w:pPr>
      <w:hyperlink r:id="rId393"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1840B6" w:rsidP="006811D0">
      <w:pPr>
        <w:spacing w:after="360" w:line="276" w:lineRule="auto"/>
        <w:ind w:firstLine="709"/>
        <w:jc w:val="both"/>
        <w:rPr>
          <w:i/>
          <w:sz w:val="28"/>
          <w:szCs w:val="28"/>
        </w:rPr>
      </w:pPr>
      <w:hyperlink r:id="rId39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1840B6" w:rsidP="006811D0">
      <w:pPr>
        <w:spacing w:after="360" w:line="276" w:lineRule="auto"/>
        <w:ind w:firstLine="709"/>
        <w:jc w:val="both"/>
        <w:rPr>
          <w:rStyle w:val="ab"/>
          <w:i/>
          <w:sz w:val="28"/>
          <w:szCs w:val="28"/>
        </w:rPr>
      </w:pPr>
      <w:hyperlink r:id="rId39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1840B6" w:rsidP="006811D0">
      <w:pPr>
        <w:spacing w:after="360" w:line="276" w:lineRule="auto"/>
        <w:ind w:firstLine="709"/>
        <w:jc w:val="both"/>
        <w:rPr>
          <w:i/>
          <w:sz w:val="28"/>
          <w:szCs w:val="28"/>
        </w:rPr>
      </w:pPr>
      <w:hyperlink r:id="rId39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1840B6" w:rsidP="001A24EC">
      <w:pPr>
        <w:spacing w:after="360" w:line="276" w:lineRule="auto"/>
        <w:ind w:firstLine="709"/>
        <w:jc w:val="both"/>
        <w:rPr>
          <w:b/>
          <w:sz w:val="28"/>
          <w:szCs w:val="28"/>
        </w:rPr>
      </w:pPr>
      <w:hyperlink r:id="rId397"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840B6" w:rsidP="001A24EC">
      <w:pPr>
        <w:spacing w:after="360" w:line="276" w:lineRule="auto"/>
        <w:ind w:firstLine="709"/>
        <w:jc w:val="both"/>
        <w:rPr>
          <w:sz w:val="28"/>
          <w:szCs w:val="28"/>
        </w:rPr>
      </w:pPr>
      <w:hyperlink r:id="rId398"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1840B6" w:rsidP="006811D0">
      <w:pPr>
        <w:spacing w:after="360" w:line="276" w:lineRule="auto"/>
        <w:ind w:firstLine="709"/>
        <w:jc w:val="both"/>
        <w:rPr>
          <w:sz w:val="28"/>
          <w:szCs w:val="28"/>
        </w:rPr>
      </w:pPr>
      <w:hyperlink r:id="rId399"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1840B6" w:rsidP="006811D0">
      <w:pPr>
        <w:spacing w:after="360" w:line="276" w:lineRule="auto"/>
        <w:ind w:firstLine="709"/>
        <w:jc w:val="both"/>
        <w:rPr>
          <w:sz w:val="28"/>
          <w:szCs w:val="28"/>
        </w:rPr>
      </w:pPr>
      <w:hyperlink r:id="rId400"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1840B6" w:rsidP="006811D0">
      <w:pPr>
        <w:spacing w:after="360" w:line="276" w:lineRule="auto"/>
        <w:ind w:firstLine="709"/>
        <w:jc w:val="both"/>
        <w:rPr>
          <w:sz w:val="28"/>
          <w:szCs w:val="28"/>
        </w:rPr>
      </w:pPr>
      <w:hyperlink r:id="rId401"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1840B6" w:rsidP="006811D0">
      <w:pPr>
        <w:spacing w:after="360" w:line="276" w:lineRule="auto"/>
        <w:ind w:firstLine="709"/>
        <w:jc w:val="both"/>
        <w:rPr>
          <w:i/>
          <w:sz w:val="28"/>
          <w:szCs w:val="28"/>
        </w:rPr>
      </w:pPr>
      <w:hyperlink r:id="rId402"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1840B6" w:rsidP="001A24EC">
      <w:pPr>
        <w:spacing w:after="360" w:line="276" w:lineRule="auto"/>
        <w:ind w:firstLine="709"/>
        <w:jc w:val="both"/>
        <w:rPr>
          <w:sz w:val="28"/>
          <w:szCs w:val="28"/>
        </w:rPr>
      </w:pPr>
      <w:hyperlink r:id="rId403"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1840B6" w:rsidP="00B378FB">
      <w:pPr>
        <w:spacing w:after="360" w:line="276" w:lineRule="auto"/>
        <w:ind w:firstLine="709"/>
        <w:jc w:val="both"/>
        <w:rPr>
          <w:sz w:val="28"/>
          <w:szCs w:val="28"/>
        </w:rPr>
      </w:pPr>
      <w:hyperlink r:id="rId404"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1840B6" w:rsidP="00203F5E">
      <w:pPr>
        <w:spacing w:after="360" w:line="276" w:lineRule="auto"/>
        <w:ind w:firstLine="709"/>
        <w:jc w:val="both"/>
        <w:rPr>
          <w:sz w:val="28"/>
          <w:szCs w:val="28"/>
        </w:rPr>
      </w:pPr>
      <w:hyperlink r:id="rId405"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1840B6" w:rsidP="00FF46A0">
      <w:pPr>
        <w:spacing w:after="360" w:line="276" w:lineRule="auto"/>
        <w:ind w:firstLine="709"/>
        <w:jc w:val="both"/>
        <w:rPr>
          <w:sz w:val="28"/>
          <w:szCs w:val="28"/>
        </w:rPr>
      </w:pPr>
      <w:hyperlink r:id="rId406"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1840B6" w:rsidP="006811D0">
      <w:pPr>
        <w:spacing w:after="360" w:line="276" w:lineRule="auto"/>
        <w:ind w:firstLine="709"/>
        <w:jc w:val="both"/>
        <w:rPr>
          <w:sz w:val="28"/>
          <w:szCs w:val="28"/>
        </w:rPr>
      </w:pPr>
      <w:hyperlink r:id="rId40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1840B6" w:rsidP="006811D0">
      <w:pPr>
        <w:spacing w:after="360" w:line="276" w:lineRule="auto"/>
        <w:ind w:firstLine="709"/>
        <w:jc w:val="both"/>
        <w:rPr>
          <w:i/>
          <w:sz w:val="28"/>
          <w:szCs w:val="28"/>
        </w:rPr>
      </w:pPr>
      <w:hyperlink r:id="rId40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1840B6" w:rsidP="006811D0">
      <w:pPr>
        <w:spacing w:after="360" w:line="276" w:lineRule="auto"/>
        <w:ind w:firstLine="709"/>
        <w:jc w:val="both"/>
        <w:rPr>
          <w:sz w:val="28"/>
          <w:szCs w:val="28"/>
        </w:rPr>
      </w:pPr>
      <w:hyperlink r:id="rId409"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1840B6" w:rsidP="00FF46A0">
      <w:pPr>
        <w:pStyle w:val="ae"/>
        <w:spacing w:after="360"/>
        <w:ind w:left="0" w:firstLine="709"/>
        <w:jc w:val="both"/>
        <w:rPr>
          <w:rFonts w:ascii="Times New Roman" w:hAnsi="Times New Roman" w:cs="Times New Roman"/>
          <w:sz w:val="28"/>
          <w:szCs w:val="28"/>
        </w:rPr>
      </w:pPr>
      <w:hyperlink r:id="rId410"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1840B6" w:rsidP="00FF46A0">
      <w:pPr>
        <w:tabs>
          <w:tab w:val="left" w:pos="993"/>
        </w:tabs>
        <w:spacing w:after="360" w:line="276" w:lineRule="auto"/>
        <w:ind w:firstLine="709"/>
        <w:jc w:val="both"/>
        <w:rPr>
          <w:rStyle w:val="FontStyle30"/>
          <w:sz w:val="28"/>
          <w:szCs w:val="28"/>
        </w:rPr>
      </w:pPr>
      <w:hyperlink r:id="rId411"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1840B6" w:rsidP="00FF46A0">
      <w:pPr>
        <w:tabs>
          <w:tab w:val="left" w:pos="993"/>
        </w:tabs>
        <w:spacing w:after="360" w:line="276" w:lineRule="auto"/>
        <w:ind w:firstLine="709"/>
        <w:jc w:val="both"/>
        <w:rPr>
          <w:rStyle w:val="FontStyle30"/>
          <w:sz w:val="28"/>
          <w:szCs w:val="28"/>
        </w:rPr>
      </w:pPr>
      <w:hyperlink r:id="rId412"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1840B6" w:rsidP="00005808">
      <w:pPr>
        <w:spacing w:after="360" w:line="276" w:lineRule="auto"/>
        <w:ind w:firstLine="709"/>
        <w:jc w:val="both"/>
        <w:rPr>
          <w:sz w:val="28"/>
          <w:szCs w:val="28"/>
        </w:rPr>
      </w:pPr>
      <w:hyperlink r:id="rId413"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1840B6" w:rsidP="00005808">
      <w:pPr>
        <w:spacing w:after="360" w:line="276" w:lineRule="auto"/>
        <w:ind w:firstLine="709"/>
        <w:jc w:val="both"/>
        <w:rPr>
          <w:i/>
          <w:color w:val="000080"/>
          <w:sz w:val="28"/>
          <w:szCs w:val="28"/>
        </w:rPr>
      </w:pPr>
      <w:hyperlink r:id="rId414"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1840B6" w:rsidP="00B378FB">
      <w:pPr>
        <w:spacing w:after="360" w:line="276" w:lineRule="auto"/>
        <w:ind w:firstLine="709"/>
        <w:jc w:val="both"/>
        <w:rPr>
          <w:sz w:val="28"/>
          <w:szCs w:val="28"/>
        </w:rPr>
      </w:pPr>
      <w:hyperlink r:id="rId415"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1840B6" w:rsidP="006811D0">
      <w:pPr>
        <w:spacing w:after="360" w:line="276" w:lineRule="auto"/>
        <w:ind w:firstLine="709"/>
        <w:jc w:val="both"/>
        <w:rPr>
          <w:sz w:val="28"/>
          <w:szCs w:val="28"/>
        </w:rPr>
      </w:pPr>
      <w:hyperlink r:id="rId416"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1840B6" w:rsidP="00D6348D">
      <w:pPr>
        <w:tabs>
          <w:tab w:val="left" w:pos="6120"/>
        </w:tabs>
        <w:spacing w:after="360" w:line="276" w:lineRule="auto"/>
        <w:ind w:firstLine="709"/>
        <w:jc w:val="both"/>
        <w:rPr>
          <w:i/>
          <w:sz w:val="28"/>
          <w:szCs w:val="28"/>
        </w:rPr>
      </w:pPr>
      <w:hyperlink r:id="rId417"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1840B6" w:rsidP="00D6348D">
      <w:pPr>
        <w:tabs>
          <w:tab w:val="left" w:pos="6120"/>
        </w:tabs>
        <w:spacing w:after="360" w:line="276" w:lineRule="auto"/>
        <w:ind w:firstLine="709"/>
        <w:jc w:val="both"/>
        <w:rPr>
          <w:i/>
          <w:sz w:val="28"/>
          <w:szCs w:val="28"/>
        </w:rPr>
      </w:pPr>
      <w:hyperlink r:id="rId418"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1840B6" w:rsidP="00D6348D">
      <w:pPr>
        <w:tabs>
          <w:tab w:val="left" w:pos="6120"/>
        </w:tabs>
        <w:spacing w:after="360" w:line="276" w:lineRule="auto"/>
        <w:ind w:firstLine="709"/>
        <w:jc w:val="both"/>
        <w:rPr>
          <w:i/>
          <w:sz w:val="28"/>
          <w:szCs w:val="28"/>
        </w:rPr>
      </w:pPr>
      <w:hyperlink r:id="rId419"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1840B6" w:rsidP="00D6348D">
      <w:pPr>
        <w:tabs>
          <w:tab w:val="left" w:pos="6120"/>
        </w:tabs>
        <w:spacing w:after="360" w:line="276" w:lineRule="auto"/>
        <w:ind w:firstLine="709"/>
        <w:jc w:val="both"/>
        <w:rPr>
          <w:i/>
          <w:sz w:val="28"/>
          <w:szCs w:val="28"/>
        </w:rPr>
      </w:pPr>
      <w:hyperlink r:id="rId420"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1840B6" w:rsidP="006811D0">
      <w:pPr>
        <w:spacing w:after="360" w:line="276" w:lineRule="auto"/>
        <w:ind w:firstLine="709"/>
        <w:jc w:val="both"/>
        <w:rPr>
          <w:i/>
          <w:sz w:val="28"/>
          <w:szCs w:val="28"/>
        </w:rPr>
      </w:pPr>
      <w:hyperlink r:id="rId421"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1840B6" w:rsidP="002F55AA">
      <w:pPr>
        <w:spacing w:after="360" w:line="276" w:lineRule="auto"/>
        <w:ind w:firstLine="709"/>
        <w:jc w:val="both"/>
        <w:rPr>
          <w:sz w:val="28"/>
          <w:szCs w:val="28"/>
        </w:rPr>
      </w:pPr>
      <w:hyperlink r:id="rId422"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1840B6" w:rsidP="006811D0">
      <w:pPr>
        <w:spacing w:after="360" w:line="276" w:lineRule="auto"/>
        <w:ind w:firstLine="709"/>
        <w:jc w:val="both"/>
        <w:rPr>
          <w:sz w:val="28"/>
          <w:szCs w:val="28"/>
        </w:rPr>
      </w:pPr>
      <w:hyperlink r:id="rId423"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1840B6" w:rsidP="002F55AA">
      <w:pPr>
        <w:spacing w:after="360" w:line="276" w:lineRule="auto"/>
        <w:ind w:firstLine="709"/>
        <w:jc w:val="both"/>
        <w:rPr>
          <w:sz w:val="28"/>
          <w:szCs w:val="28"/>
        </w:rPr>
      </w:pPr>
      <w:hyperlink r:id="rId424"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1840B6" w:rsidP="002F55AA">
      <w:pPr>
        <w:spacing w:after="360" w:line="276" w:lineRule="auto"/>
        <w:ind w:firstLine="709"/>
        <w:jc w:val="both"/>
        <w:rPr>
          <w:sz w:val="28"/>
          <w:szCs w:val="28"/>
        </w:rPr>
      </w:pPr>
      <w:hyperlink r:id="rId425"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26"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1840B6" w:rsidP="00272518">
      <w:pPr>
        <w:spacing w:after="360" w:line="276" w:lineRule="auto"/>
        <w:ind w:firstLine="709"/>
        <w:jc w:val="both"/>
        <w:rPr>
          <w:bCs/>
          <w:i/>
          <w:color w:val="0000FF"/>
          <w:sz w:val="28"/>
          <w:szCs w:val="28"/>
          <w:u w:val="single"/>
        </w:rPr>
      </w:pPr>
      <w:hyperlink r:id="rId427"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1840B6" w:rsidP="006811D0">
      <w:pPr>
        <w:spacing w:after="360" w:line="276" w:lineRule="auto"/>
        <w:ind w:firstLine="709"/>
        <w:jc w:val="both"/>
        <w:rPr>
          <w:rStyle w:val="ab"/>
          <w:i/>
          <w:sz w:val="28"/>
          <w:szCs w:val="28"/>
        </w:rPr>
      </w:pPr>
      <w:hyperlink r:id="rId428"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1840B6" w:rsidP="00272518">
      <w:pPr>
        <w:spacing w:after="360" w:line="276" w:lineRule="auto"/>
        <w:ind w:firstLine="709"/>
        <w:jc w:val="both"/>
        <w:rPr>
          <w:bCs/>
          <w:i/>
          <w:color w:val="0000FF"/>
          <w:sz w:val="28"/>
          <w:szCs w:val="28"/>
          <w:u w:val="single"/>
        </w:rPr>
      </w:pPr>
      <w:hyperlink r:id="rId429"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1840B6" w:rsidP="00B378FB">
      <w:pPr>
        <w:spacing w:after="360" w:line="276" w:lineRule="auto"/>
        <w:ind w:firstLine="709"/>
        <w:jc w:val="both"/>
        <w:rPr>
          <w:sz w:val="28"/>
          <w:szCs w:val="28"/>
        </w:rPr>
      </w:pPr>
      <w:hyperlink r:id="rId430"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1840B6" w:rsidP="008C5901">
      <w:pPr>
        <w:spacing w:after="360" w:line="276" w:lineRule="auto"/>
        <w:ind w:firstLine="709"/>
        <w:jc w:val="both"/>
        <w:rPr>
          <w:b/>
          <w:bCs/>
          <w:sz w:val="28"/>
          <w:szCs w:val="28"/>
        </w:rPr>
      </w:pPr>
      <w:hyperlink r:id="rId431"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1840B6" w:rsidP="006811D0">
      <w:pPr>
        <w:spacing w:after="360" w:line="276" w:lineRule="auto"/>
        <w:ind w:firstLine="709"/>
        <w:jc w:val="both"/>
        <w:rPr>
          <w:sz w:val="28"/>
          <w:szCs w:val="28"/>
        </w:rPr>
      </w:pPr>
      <w:hyperlink r:id="rId432"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33"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1840B6" w:rsidP="006811D0">
      <w:pPr>
        <w:spacing w:after="360" w:line="276" w:lineRule="auto"/>
        <w:ind w:firstLine="709"/>
        <w:jc w:val="both"/>
        <w:rPr>
          <w:rStyle w:val="ab"/>
          <w:i/>
          <w:sz w:val="28"/>
          <w:szCs w:val="28"/>
        </w:rPr>
      </w:pPr>
      <w:hyperlink r:id="rId434"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1840B6" w:rsidP="008C5901">
      <w:pPr>
        <w:spacing w:after="360" w:line="276" w:lineRule="auto"/>
        <w:ind w:firstLine="709"/>
        <w:jc w:val="both"/>
        <w:rPr>
          <w:bCs/>
          <w:i/>
          <w:color w:val="0000FF"/>
          <w:sz w:val="28"/>
          <w:szCs w:val="28"/>
          <w:u w:val="single"/>
        </w:rPr>
      </w:pPr>
      <w:hyperlink r:id="rId435"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1840B6" w:rsidP="00AF6635">
      <w:pPr>
        <w:spacing w:after="360" w:line="276" w:lineRule="auto"/>
        <w:ind w:firstLine="709"/>
        <w:jc w:val="both"/>
        <w:rPr>
          <w:i/>
          <w:sz w:val="28"/>
          <w:szCs w:val="28"/>
        </w:rPr>
      </w:pPr>
      <w:hyperlink r:id="rId436"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1840B6" w:rsidP="00AF6635">
      <w:pPr>
        <w:spacing w:after="360" w:line="276" w:lineRule="auto"/>
        <w:ind w:firstLine="709"/>
        <w:jc w:val="both"/>
        <w:rPr>
          <w:sz w:val="28"/>
          <w:szCs w:val="28"/>
        </w:rPr>
      </w:pPr>
      <w:hyperlink r:id="rId437"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38"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39"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40"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41"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42"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43"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44"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1840B6" w:rsidP="006811D0">
      <w:pPr>
        <w:spacing w:after="360" w:line="276" w:lineRule="auto"/>
        <w:ind w:firstLine="709"/>
        <w:jc w:val="both"/>
        <w:rPr>
          <w:sz w:val="28"/>
          <w:szCs w:val="28"/>
        </w:rPr>
      </w:pPr>
      <w:hyperlink r:id="rId445"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46"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47"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1840B6" w:rsidP="006811D0">
      <w:pPr>
        <w:spacing w:after="360" w:line="276" w:lineRule="auto"/>
        <w:ind w:firstLine="709"/>
        <w:jc w:val="both"/>
        <w:rPr>
          <w:rStyle w:val="ab"/>
          <w:i/>
          <w:sz w:val="28"/>
          <w:szCs w:val="28"/>
        </w:rPr>
      </w:pPr>
      <w:hyperlink r:id="rId448"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1840B6" w:rsidP="006811D0">
      <w:pPr>
        <w:spacing w:after="360" w:line="276" w:lineRule="auto"/>
        <w:ind w:firstLine="709"/>
        <w:jc w:val="both"/>
        <w:rPr>
          <w:i/>
          <w:sz w:val="28"/>
          <w:szCs w:val="28"/>
        </w:rPr>
      </w:pPr>
      <w:hyperlink r:id="rId449"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1840B6" w:rsidP="006811D0">
      <w:pPr>
        <w:spacing w:after="360" w:line="276" w:lineRule="auto"/>
        <w:ind w:firstLine="709"/>
        <w:jc w:val="both"/>
        <w:rPr>
          <w:sz w:val="28"/>
          <w:szCs w:val="28"/>
        </w:rPr>
      </w:pPr>
      <w:hyperlink r:id="rId450"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1840B6" w:rsidP="00DB77A1">
      <w:pPr>
        <w:spacing w:after="360" w:line="276" w:lineRule="auto"/>
        <w:ind w:firstLine="709"/>
        <w:jc w:val="both"/>
        <w:rPr>
          <w:sz w:val="28"/>
          <w:szCs w:val="28"/>
        </w:rPr>
      </w:pPr>
      <w:hyperlink r:id="rId451"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1840B6" w:rsidP="006811D0">
      <w:pPr>
        <w:spacing w:after="360" w:line="276" w:lineRule="auto"/>
        <w:ind w:firstLine="709"/>
        <w:jc w:val="both"/>
        <w:rPr>
          <w:sz w:val="28"/>
          <w:szCs w:val="28"/>
        </w:rPr>
      </w:pPr>
      <w:hyperlink r:id="rId452"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53" w:history="1">
        <w:r w:rsidR="00EF3437" w:rsidRPr="00EF3437">
          <w:rPr>
            <w:i/>
            <w:color w:val="0000FF"/>
            <w:sz w:val="28"/>
            <w:szCs w:val="28"/>
            <w:u w:val="single"/>
          </w:rPr>
          <w:t>(</w:t>
        </w:r>
        <w:r w:rsidR="00EF3437" w:rsidRPr="00EF3437">
          <w:rPr>
            <w:rFonts w:eastAsia="Calibri"/>
            <w:i/>
            <w:color w:val="0000FF"/>
            <w:sz w:val="28"/>
            <w:szCs w:val="28"/>
            <w:u w:val="single"/>
          </w:rPr>
          <w:t>Подпункт «у» п</w:t>
        </w:r>
        <w:r w:rsidR="00EF3437" w:rsidRPr="00EF3437">
          <w:rPr>
            <w:i/>
            <w:color w:val="0000FF"/>
            <w:sz w:val="28"/>
            <w:szCs w:val="28"/>
            <w:u w:val="single"/>
          </w:rPr>
          <w:t>ункт</w:t>
        </w:r>
        <w:r w:rsidR="00EF3437" w:rsidRPr="00EF3437">
          <w:rPr>
            <w:rFonts w:eastAsia="Calibri"/>
            <w:i/>
            <w:color w:val="0000FF"/>
            <w:sz w:val="28"/>
            <w:szCs w:val="28"/>
            <w:u w:val="single"/>
          </w:rPr>
          <w:t xml:space="preserve">а 237.1 </w:t>
        </w:r>
        <w:r w:rsidR="00EF3437" w:rsidRPr="00EF3437">
          <w:rPr>
            <w:i/>
            <w:color w:val="0000FF"/>
            <w:sz w:val="28"/>
            <w:szCs w:val="28"/>
            <w:u w:val="single"/>
          </w:rPr>
          <w:t xml:space="preserve"> статьи </w:t>
        </w:r>
        <w:r w:rsidR="00EF3437" w:rsidRPr="00EF3437">
          <w:rPr>
            <w:rFonts w:eastAsia="Calibri"/>
            <w:i/>
            <w:color w:val="0000FF"/>
            <w:sz w:val="28"/>
            <w:szCs w:val="28"/>
            <w:u w:val="single"/>
          </w:rPr>
          <w:t>237 утратил силу</w:t>
        </w:r>
        <w:r w:rsidR="00EF3437" w:rsidRPr="00EF3437">
          <w:rPr>
            <w:i/>
            <w:color w:val="0000FF"/>
            <w:sz w:val="28"/>
            <w:szCs w:val="28"/>
            <w:u w:val="single"/>
          </w:rPr>
          <w:t xml:space="preserve"> в соответствии с Законом от 24.05.2019 № 39-</w:t>
        </w:r>
        <w:r w:rsidR="00EF3437" w:rsidRPr="00EF3437">
          <w:rPr>
            <w:i/>
            <w:color w:val="0000FF"/>
            <w:sz w:val="28"/>
            <w:szCs w:val="28"/>
            <w:u w:val="single"/>
            <w:lang w:val="en-US"/>
          </w:rPr>
          <w:t>II</w:t>
        </w:r>
        <w:r w:rsidR="00EF3437" w:rsidRPr="00EF3437">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54" w:history="1">
        <w:r w:rsidR="00EF3437" w:rsidRPr="00EF3437">
          <w:rPr>
            <w:i/>
            <w:color w:val="0000FF"/>
            <w:sz w:val="28"/>
            <w:szCs w:val="28"/>
            <w:u w:val="single"/>
          </w:rPr>
          <w:t>(</w:t>
        </w:r>
        <w:r w:rsidR="00EF3437" w:rsidRPr="00EF3437">
          <w:rPr>
            <w:rFonts w:eastAsia="Calibri"/>
            <w:i/>
            <w:color w:val="0000FF"/>
            <w:sz w:val="28"/>
            <w:szCs w:val="28"/>
            <w:u w:val="single"/>
          </w:rPr>
          <w:t>Подпункт «д» п</w:t>
        </w:r>
        <w:r w:rsidR="00EF3437" w:rsidRPr="00EF3437">
          <w:rPr>
            <w:i/>
            <w:color w:val="0000FF"/>
            <w:sz w:val="28"/>
            <w:szCs w:val="28"/>
            <w:u w:val="single"/>
          </w:rPr>
          <w:t>ункт</w:t>
        </w:r>
        <w:r w:rsidR="00EF3437" w:rsidRPr="00EF3437">
          <w:rPr>
            <w:rFonts w:eastAsia="Calibri"/>
            <w:i/>
            <w:color w:val="0000FF"/>
            <w:sz w:val="28"/>
            <w:szCs w:val="28"/>
            <w:u w:val="single"/>
          </w:rPr>
          <w:t>а 237.2</w:t>
        </w:r>
        <w:r w:rsidR="00EF3437" w:rsidRPr="00EF3437">
          <w:rPr>
            <w:i/>
            <w:color w:val="0000FF"/>
            <w:sz w:val="28"/>
            <w:szCs w:val="28"/>
            <w:u w:val="single"/>
          </w:rPr>
          <w:t xml:space="preserve"> статьи </w:t>
        </w:r>
        <w:r w:rsidR="00EF3437" w:rsidRPr="00EF3437">
          <w:rPr>
            <w:rFonts w:eastAsia="Calibri"/>
            <w:i/>
            <w:color w:val="0000FF"/>
            <w:sz w:val="28"/>
            <w:szCs w:val="28"/>
            <w:u w:val="single"/>
          </w:rPr>
          <w:t xml:space="preserve">237 утратил силу </w:t>
        </w:r>
        <w:r w:rsidR="00EF3437" w:rsidRPr="00EF3437">
          <w:rPr>
            <w:i/>
            <w:color w:val="0000FF"/>
            <w:sz w:val="28"/>
            <w:szCs w:val="28"/>
            <w:u w:val="single"/>
          </w:rPr>
          <w:t>в соответствии с Законом от 24.05.2019 № 39-</w:t>
        </w:r>
        <w:r w:rsidR="00EF3437" w:rsidRPr="00EF3437">
          <w:rPr>
            <w:i/>
            <w:color w:val="0000FF"/>
            <w:sz w:val="28"/>
            <w:szCs w:val="28"/>
            <w:u w:val="single"/>
            <w:lang w:val="en-US"/>
          </w:rPr>
          <w:t>II</w:t>
        </w:r>
        <w:r w:rsidR="00EF3437" w:rsidRPr="00EF3437">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55"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56"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57"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58"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59"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60"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1840B6" w:rsidP="00DB77A1">
      <w:pPr>
        <w:spacing w:after="360" w:line="276" w:lineRule="auto"/>
        <w:ind w:firstLine="709"/>
        <w:jc w:val="both"/>
        <w:rPr>
          <w:b/>
          <w:bCs/>
          <w:sz w:val="28"/>
          <w:szCs w:val="28"/>
        </w:rPr>
      </w:pPr>
      <w:hyperlink r:id="rId461"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6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6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6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1840B6" w:rsidP="00203F5E">
      <w:pPr>
        <w:spacing w:after="360" w:line="276" w:lineRule="auto"/>
        <w:ind w:firstLine="709"/>
        <w:jc w:val="both"/>
        <w:rPr>
          <w:sz w:val="28"/>
          <w:szCs w:val="28"/>
        </w:rPr>
      </w:pPr>
      <w:hyperlink r:id="rId465"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1840B6" w:rsidP="00ED55CB">
      <w:pPr>
        <w:spacing w:after="360" w:line="276" w:lineRule="auto"/>
        <w:ind w:firstLine="709"/>
        <w:jc w:val="both"/>
        <w:rPr>
          <w:sz w:val="28"/>
          <w:szCs w:val="28"/>
          <w:lang w:eastAsia="uk-UA"/>
        </w:rPr>
      </w:pPr>
      <w:hyperlink r:id="rId466"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67"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1840B6" w:rsidP="00ED55CB">
      <w:pPr>
        <w:spacing w:after="360" w:line="276" w:lineRule="auto"/>
        <w:ind w:firstLine="540"/>
        <w:jc w:val="both"/>
        <w:rPr>
          <w:rStyle w:val="ab"/>
          <w:i/>
          <w:sz w:val="28"/>
          <w:szCs w:val="28"/>
        </w:rPr>
      </w:pPr>
      <w:hyperlink r:id="rId468"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1840B6" w:rsidP="00ED55CB">
      <w:pPr>
        <w:spacing w:after="360" w:line="276" w:lineRule="auto"/>
        <w:ind w:firstLine="540"/>
        <w:jc w:val="both"/>
        <w:rPr>
          <w:bCs/>
          <w:i/>
          <w:color w:val="0000FF"/>
          <w:sz w:val="28"/>
          <w:szCs w:val="28"/>
          <w:u w:val="single"/>
        </w:rPr>
      </w:pPr>
      <w:hyperlink r:id="rId469"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1840B6" w:rsidP="00845BC6">
      <w:pPr>
        <w:spacing w:after="360" w:line="276" w:lineRule="auto"/>
        <w:ind w:firstLine="540"/>
        <w:jc w:val="both"/>
        <w:rPr>
          <w:i/>
          <w:color w:val="000080"/>
          <w:sz w:val="28"/>
          <w:szCs w:val="28"/>
        </w:rPr>
      </w:pPr>
      <w:hyperlink r:id="rId470"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71"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72"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1840B6"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73"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1840B6" w:rsidP="006811D0">
      <w:pPr>
        <w:spacing w:after="360" w:line="276" w:lineRule="auto"/>
        <w:ind w:firstLine="709"/>
        <w:jc w:val="both"/>
        <w:rPr>
          <w:rStyle w:val="ab"/>
          <w:i/>
          <w:sz w:val="28"/>
          <w:szCs w:val="28"/>
        </w:rPr>
      </w:pPr>
      <w:hyperlink r:id="rId474"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1840B6" w:rsidP="006811D0">
      <w:pPr>
        <w:spacing w:after="360" w:line="276" w:lineRule="auto"/>
        <w:ind w:firstLine="709"/>
        <w:jc w:val="both"/>
        <w:rPr>
          <w:rStyle w:val="ab"/>
          <w:i/>
          <w:sz w:val="28"/>
          <w:szCs w:val="28"/>
        </w:rPr>
      </w:pPr>
      <w:hyperlink r:id="rId475"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1840B6" w:rsidP="00E4045C">
      <w:pPr>
        <w:spacing w:after="360" w:line="276" w:lineRule="auto"/>
        <w:ind w:firstLine="709"/>
        <w:jc w:val="both"/>
        <w:rPr>
          <w:i/>
          <w:color w:val="0000FF" w:themeColor="hyperlink"/>
          <w:sz w:val="28"/>
          <w:szCs w:val="28"/>
        </w:rPr>
      </w:pPr>
      <w:hyperlink r:id="rId476"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1840B6" w:rsidP="001A2EAB">
      <w:pPr>
        <w:spacing w:after="360" w:line="276" w:lineRule="auto"/>
        <w:ind w:firstLine="709"/>
        <w:jc w:val="both"/>
        <w:rPr>
          <w:i/>
          <w:sz w:val="28"/>
          <w:szCs w:val="28"/>
        </w:rPr>
      </w:pPr>
      <w:hyperlink r:id="rId477"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1840B6" w:rsidP="00B6470C">
      <w:pPr>
        <w:shd w:val="clear" w:color="auto" w:fill="FFFFFF"/>
        <w:tabs>
          <w:tab w:val="left" w:pos="930"/>
        </w:tabs>
        <w:spacing w:line="276" w:lineRule="auto"/>
        <w:ind w:firstLine="709"/>
        <w:jc w:val="both"/>
        <w:rPr>
          <w:bCs/>
          <w:sz w:val="28"/>
          <w:szCs w:val="28"/>
        </w:rPr>
      </w:pPr>
      <w:hyperlink r:id="rId478"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1840B6" w:rsidP="00B41747">
      <w:pPr>
        <w:tabs>
          <w:tab w:val="left" w:pos="1181"/>
        </w:tabs>
        <w:spacing w:after="360" w:line="276" w:lineRule="auto"/>
        <w:ind w:firstLine="709"/>
        <w:jc w:val="both"/>
        <w:rPr>
          <w:bCs/>
          <w:i/>
          <w:color w:val="0000FF"/>
          <w:sz w:val="28"/>
          <w:szCs w:val="28"/>
          <w:u w:val="single"/>
        </w:rPr>
      </w:pPr>
      <w:hyperlink r:id="rId479"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1840B6" w:rsidP="00130EFF">
      <w:pPr>
        <w:tabs>
          <w:tab w:val="left" w:pos="1181"/>
        </w:tabs>
        <w:spacing w:after="360" w:line="276" w:lineRule="auto"/>
        <w:ind w:firstLine="709"/>
        <w:jc w:val="both"/>
        <w:rPr>
          <w:sz w:val="28"/>
          <w:szCs w:val="28"/>
        </w:rPr>
      </w:pPr>
      <w:hyperlink r:id="rId480"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1840B6" w:rsidP="006811D0">
      <w:pPr>
        <w:spacing w:after="360" w:line="276" w:lineRule="auto"/>
        <w:ind w:firstLine="709"/>
        <w:jc w:val="both"/>
        <w:rPr>
          <w:sz w:val="28"/>
          <w:szCs w:val="28"/>
        </w:rPr>
      </w:pPr>
      <w:hyperlink r:id="rId481"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1840B6" w:rsidP="00814022">
      <w:pPr>
        <w:spacing w:after="240" w:line="276" w:lineRule="auto"/>
        <w:ind w:firstLine="709"/>
        <w:jc w:val="both"/>
        <w:rPr>
          <w:i/>
          <w:sz w:val="28"/>
          <w:szCs w:val="28"/>
        </w:rPr>
      </w:pPr>
      <w:hyperlink r:id="rId482"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83"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1840B6" w:rsidP="00B378FB">
      <w:pPr>
        <w:spacing w:after="240" w:line="276" w:lineRule="auto"/>
        <w:ind w:firstLine="709"/>
        <w:jc w:val="both"/>
        <w:rPr>
          <w:sz w:val="28"/>
          <w:szCs w:val="28"/>
        </w:rPr>
      </w:pPr>
      <w:hyperlink r:id="rId484"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85">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486"/>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CD6" w:rsidRDefault="000F4CD6" w:rsidP="00B273F7">
      <w:r>
        <w:separator/>
      </w:r>
    </w:p>
  </w:endnote>
  <w:endnote w:type="continuationSeparator" w:id="0">
    <w:p w:rsidR="000F4CD6" w:rsidRDefault="000F4CD6"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CD6" w:rsidRDefault="000F4CD6" w:rsidP="00B273F7">
      <w:r>
        <w:separator/>
      </w:r>
    </w:p>
  </w:footnote>
  <w:footnote w:type="continuationSeparator" w:id="0">
    <w:p w:rsidR="000F4CD6" w:rsidRDefault="000F4CD6"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CD6" w:rsidRPr="009A7269" w:rsidRDefault="000F4CD6">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1840B6">
      <w:rPr>
        <w:rFonts w:ascii="Times New Roman" w:hAnsi="Times New Roman" w:cs="Times New Roman"/>
        <w:noProof/>
        <w:sz w:val="24"/>
        <w:szCs w:val="24"/>
      </w:rPr>
      <w:t>216</w:t>
    </w:r>
    <w:r w:rsidRPr="009A7269">
      <w:rPr>
        <w:rFonts w:ascii="Times New Roman" w:hAnsi="Times New Roman" w:cs="Times New Roman"/>
        <w:sz w:val="24"/>
        <w:szCs w:val="24"/>
      </w:rPr>
      <w:fldChar w:fldCharType="end"/>
    </w:r>
  </w:p>
  <w:p w:rsidR="000F4CD6" w:rsidRDefault="000F4CD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3074"/>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4CD6"/>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0B6"/>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2408"/>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4606"/>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3437"/>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D6A15"/>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dnrsovet.su/zakonodatelnaya-deyatelnost/prinyatye/zakony/zakon-donetskoj-narodnoj-respubliki-o-vnesenii-izmenenij-v-zakon-donetskoj-narodnoj-respubliki-o-nalogovoj-sisteme/"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zakon-donetskoj-narodnoj-respubliki-o-nalogovoj-sisteme-2/" TargetMode="External"/><Relationship Id="rId486" Type="http://schemas.openxmlformats.org/officeDocument/2006/relationships/header" Target="header1.xm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dnrsovet.su/zakon-o-vnesenii-izmenenij-v-zakon-dnr-ot-25-12-2015-99-ihc-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dnrsovet.su/zakonodatelnaya-deyatelnost/prinyatye/zakony/zakon-donetskoj-narodnoj-respubliki-o-vnesenii-izmenenij-v-nekotorye-zakony-donetskoj-narodnoj-respubliki-3/"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6/"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consultantplus://offline/ref=69B46C603C4E5DCF281F02278C2D4FD5475CA63F2D1AC218BC70C1387BDC5176198BCF16C2D51DF3g1O7W" TargetMode="External"/><Relationship Id="rId404" Type="http://schemas.openxmlformats.org/officeDocument/2006/relationships/hyperlink" Target="https://dnrsovet.su/zakonodatelnaya-deyatelnost/prinyatye/zakony/zakon-donetskoj-narodnoj-respubliki-o-vnesenii-izmenenij-v-zakon-donetskoj-narodnoj-respubliki-o-nalogovoj-sisteme-6/"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dnrsovet.su/zakonodatelnaya-deyatelnost/prinyatye/zakony/zakon-donetskoj-narodnoj-respubliki-o-vnesenii-izmenenij-v-zakon-donetskoj-narodnoj-respubliki-o-nalogovoj-sisteme/"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theme" Target="theme/theme1.xm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zakon1.rada.gov.ua/laws/show/z1849-13" TargetMode="External"/><Relationship Id="rId131" Type="http://schemas.openxmlformats.org/officeDocument/2006/relationships/hyperlink" Target="http://dnrsovet.su/zakon-o-vnesenii-izmenenij-v-zakon-dnr-ot-25-12-2015-99-ihc-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dnrsovet.su/zakon-o-vnesenii-izmenenij-v-zakon-dnr-ot-25-12-2015-99-ihc-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vnesenii-izmenenij-v-zakon-donetskoj-narodnoj-respubliki-o-nalogovoj-sisteme-6/"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dnrsovet.su/zakonodatelnaya-deyatelnost/prinyatye/zakony/zakon-donetskoj-narodnoj-respubliki-o-vnesenii-izmenenij-v-zakon-donetskoj-narodnoj-respubliki-o-nalogovoj-sisteme-2/" TargetMode="External"/><Relationship Id="rId24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5/"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zakon-donetskoj-narodnoj-respubliki-o-nalogovoj-sisteme-7/"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42" Type="http://schemas.openxmlformats.org/officeDocument/2006/relationships/hyperlink" Target="http://dnrsovet.su/zakon-o-vnesenii-izmenenij-v-zakon-dnr-ot-25-12-2015-99-ihc-o-nalogovoj-sisteme/"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consultantplus://offline/ref=69B46C603C4E5DCF281F02278C2D4FD54759A6382917C218BC70C1387BDC5176198BCF16C2D51EF3g1O6W"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dnrsovet.su/zakonodatelnaya-deyatelnost/prinyatye/zakony/zakon-donetskoj-narodnoj-respubliki-o-vnesenii-izmenenij-v-zakon-donetskoj-narodnoj-respubliki-o-nalogovoj-sisteme/" TargetMode="External"/><Relationship Id="rId251" Type="http://schemas.openxmlformats.org/officeDocument/2006/relationships/hyperlink" Target="https://dnrsovet.su/zakonodatelnaya-deyatelnost/prinyatye/zakony/zakon-donetskoj-narodnoj-respubliki-o-vnesenii-izmenenij-v-zakon-donetskoj-narodnoj-respubliki-o-nalogovoj-sisteme-6/" TargetMode="External"/><Relationship Id="rId468" Type="http://schemas.openxmlformats.org/officeDocument/2006/relationships/hyperlink" Target="http://dnrsovet.su/zakon-o-vnesenii-izmenenij-v-zakon-dnr-ot-25-12-2015-99-ihc-o-nalogovoj-sisteme/"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b-ohrane-atmosfernogo-vozduha/"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6/"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95"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zakon-donetskoj-narodnoj-respubliki-o-nalogovoj-sisteme-4/"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8/"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dnrsovet.su/zakonodatelnaya-deyatelnost/prinyatye/zakony/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consultantplus://offline/ref=69B46C603C4E5DCF281F02278C2D4FD5475CA63F2D1AC218BC70C1387BDC5176198BCF16C2D51FF6g1O6W"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7/" TargetMode="External"/><Relationship Id="rId47" Type="http://schemas.openxmlformats.org/officeDocument/2006/relationships/hyperlink" Target="http://dnrsovet.su/zakonodatelnaya-deyatelnost/prinyatye/zakony/zakon-donetskoj-narodnoj-respubliki-o-vnesenii-izmenenij-v-zakon-donetskoj-narodnoj-respubliki-o-nalogovoj-sisteme-2/" TargetMode="External"/><Relationship Id="rId68" Type="http://schemas.openxmlformats.org/officeDocument/2006/relationships/hyperlink" Target="https://dnrsovet.su/zakonodatelnaya-deyatelnost/prinyatye/zakony/zakon-donetskoj-narodnoj-respubliki-o-vnesenii-izmenenij-v-zakon-donetskoj-narodnoj-respubliki-o-nalogovoj-sisteme-6/"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dnrsovet.su/zakonodatelnaya-deyatelnost/prinyatye/zakony/zakon-donetskoj-narodnoj-respubliki-o-vnesenii-izmenenij-v-zakon-donetskoj-narodnoj-respubliki-o-nalogovoj-sisteme/"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vnesenii-izmenenij-v-nekotorye-zakony-donetskoj-narodnoj-respubliki/" TargetMode="External"/><Relationship Id="rId4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8/" TargetMode="External"/><Relationship Id="rId242" Type="http://schemas.openxmlformats.org/officeDocument/2006/relationships/hyperlink" Target="https://dnrsovet.su/zakonodatelnaya-deyatelnost/prinyatye/zakony/zakon-donetskoj-narodnoj-respubliki-o-vnesenii-izmenenij-v-zakon-donetskoj-narodnoj-respubliki-o-nalogovoj-sisteme-8/"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ic.academic.ru/dic.nsf/dic_economic_law/9281" TargetMode="External"/><Relationship Id="rId69" Type="http://schemas.openxmlformats.org/officeDocument/2006/relationships/hyperlink" Target="consultantplus://offline/ref=CC7767865D45ED55421E69060A3FA7A394FFA858E6B767CBB6FC469DF5441DC0D802939224FDBF53xD46W"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dnrsovet.su/zakonodatelnaya-deyatelnost/prinyatye/zakony/zakon-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dnrsovet.su/zakonodatelnaya-deyatelnost/prinyatye/zakony/zakon-donetskoj-narodnoj-respubliki-o-vnesenii-izmenenij-v-nekotorye-zakony-donetskoj-narodnoj-respubliki/" TargetMode="External"/><Relationship Id="rId4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nrsovet.su/zakonodatelnaya-deyatelnost/prinyatye/zakony/zakon-donetskoj-narodnoj-respubliki-o-vnesenii-izmenenij-v-nekotorye-zakony-donetskoj-narodnoj-respubliki/"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8/"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6/"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dnrsovet.su/zakonodatelnaya-deyatelnost/prinyatye/zakony/zakon-donetskoj-narodnoj-respubliki-o-vnesenii-izmenenij-v-zakon-donetskoj-narodnoj-respubliki-o-nalogovoj-sisteme-2/"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dnrsovet.su/zakonodatelnaya-deyatelnost/prinyatye/zakony/zakon-donetskoj-narodnoj-respubliki-o-vnesenii-izmenenij-v-zakon-donetskoj-narodnoj-respubliki-o-nalogovoj-sisteme/" TargetMode="External"/><Relationship Id="rId408" Type="http://schemas.openxmlformats.org/officeDocument/2006/relationships/hyperlink" Target="http://dnrsovet.su/zakonodatelnaya-deyatelnost/prinyatye/zakony/zakon-donetskoj-narodnoj-respubliki-o-vnesenii-izmenenij-v-zakon-donetskoj-narodnoj-respubliki-o-nalogovoj-sisteme/"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dnrsovet.su/zakon-o-vnesenii-izmenenij-v-zakon-dnr-ot-25-12-2015-99-ihc-o-nalogovoj-sisteme/"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ic.academic.ru/dic.nsf/dic_economic_law/5261"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b-ohrane-atmosfernogo-vozduha/"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s://dnrsovet.su/zakonodatelnaya-deyatelnost/prinyatye/zakony/zakon-donetskoj-narodnoj-respubliki-o-vnesenii-izmenenij-v-zakon-donetskoj-narodnoj-respubliki-o-nalogovoj-sisteme-6/"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b-ohrane-atmosfernogo-vozduha/"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vnesenii-izmenenij-v-nekotorye-zakony-donetskoj-narodnoj-respubliki/"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8/"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6/"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dnrsovet.su/zakonodatelnaya-deyatelnost/prinyatye/zakony/zakon-donetskoj-narodnoj-respubliki-o-vnesenii-izmenenij-v-nekotorye-zakony-donetskoj-narodnoj-respubliki/"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dnrsovet.su/zakon-o-vnesenii-izmenenij-v-zakon-dnr-ot-25-12-2015-99-ihc-o-nalogovoj-sisteme/"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dnrsovet.su/zakonodatelnaya-deyatelnost/prinyatye/zakony/zakon-donetskoj-narodnoj-respubliki-o-vnesenii-izmenenij-v-zakon-donetskoj-narodnoj-respubliki-o-nalogovoj-sisteme/"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investments.academic.ru/1048/%D0%BA%D0%BE%D0%BC%D0%BF%D0%B0%D0%BD%D0%B8%D1%8F"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vnesenii-izmenenij-v-nekotorye-zakony-donetskoj-narodnoj-respubliki/"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b-ohrane-atmosfernogo-vozduha/" TargetMode="External"/><Relationship Id="rId4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6/" TargetMode="External"/><Relationship Id="rId4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8/" TargetMode="External"/><Relationship Id="rId136" Type="http://schemas.openxmlformats.org/officeDocument/2006/relationships/hyperlink" Target="https://dnrsovet.su/zakonodatelnaya-deyatelnost/prinyatye/zakony/zakon-donetskoj-narodnoj-respubliki-o-vnesenii-izmenenij-v-nekotorye-zakony-donetskoj-narodnoj-respubliki-5/" TargetMode="External"/><Relationship Id="rId157"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b-ohrane-atmosfernogo-vozduha/" TargetMode="External"/><Relationship Id="rId322" Type="http://schemas.openxmlformats.org/officeDocument/2006/relationships/hyperlink" Target="https://dnrsovet.su/zakonodatelnaya-deyatelnost/prinyatye/zakony/zakon-donetskoj-narodnoj-respubliki-ob-ohrane-atmosfernogo-vozduha/"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dnrsovet.su/zakonodatelnaya-deyatelnost/prinyatye/zakony/zakon-donetskoj-narodnoj-respubliki-o-vnesenii-izmenenij-v-nekotorye-zakony-donetskoj-narodnoj-respubliki/"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8/"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vnesenii-izmenenij-v-zakon-dnr-ot-25-12-2015-99-ihc-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8/"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dnrsovet.su/zakonodatelnaya-deyatelnost/prinyatye/zakony/zakon-donetskoj-narodnoj-respubliki-o-vnesenii-izmenenij-v-zakon-donetskoj-narodnoj-respubliki-o-nalogovoj-sisteme/"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b-ohrane-atmosfernogo-vozduha/" TargetMode="External"/><Relationship Id="rId400"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6/"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6/"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b-ohrane-atmosfernogo-vozduha/"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dnrsovet.su/zakonodatelnaya-deyatelnost/prinyatye/zakony/zakon-donetskoj-narodnoj-respubliki-o-vnesenii-izmenenij-v-zakon-donetskoj-narodnoj-respubliki-o-nalogovoj-sisteme/"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8/" TargetMode="External"/><Relationship Id="rId474"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image" Target="media/image2.gif"/><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8/"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s://dnrsovet.su/zakonodatelnaya-deyatelnost/prinyatye/zakony/zakon-donetskoj-narodnoj-respubliki-o-vnesenii-izmenenij-v-zakon-donetskoj-narodnoj-respubliki-o-nalogovoj-sisteme-8/"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vnesenii-izmenenij-v-zakon-donetskoj-narodnoj-respubliki-o-nalogovoj-sisteme/" TargetMode="External"/><Relationship Id="rId476" Type="http://schemas.openxmlformats.org/officeDocument/2006/relationships/hyperlink" Target="http://dnrsovet.su/zakonodatelnaya-deyatelnost/prinyatye/zakony/zakon-donetskoj-narodnoj-respubliki-o-vnesenii-izmenenij-v-nekotorye-zakony-donetskoj-narodnoj-respubliki-3/"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8/"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fontTable" Target="fontTable.xm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dnrsovet.su/zakonodatelnaya-deyatelnost/prinyatye/zakony/zakon-donetskoj-narodnoj-respubliki-o-vnesenii-izmenenij-v-nekotorye-zakony-donetskoj-narodnoj-respubliki-3/"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consultantplus://offline/ref=69B46C603C4E5DCF281F02278C2D4FD5475EAD382517C218BC70C1387BDC5176198BCF16C2D51FF5g1O2W"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b-ohrane-atmosfernogo-vozduha/"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217</Pages>
  <Words>116958</Words>
  <Characters>666666</Characters>
  <Application>Microsoft Office Word</Application>
  <DocSecurity>0</DocSecurity>
  <Lines>5555</Lines>
  <Paragraphs>1564</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782060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2019-06-06T10:11:00Z</dcterms:created>
  <dcterms:modified xsi:type="dcterms:W3CDTF">2019-09-30T08:42:00Z</dcterms:modified>
</cp:coreProperties>
</file>